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9809" w14:textId="102F6F05" w:rsidR="000F34AE" w:rsidRDefault="006C2E54" w:rsidP="000F34A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8EC8E" wp14:editId="4756DE69">
            <wp:simplePos x="0" y="0"/>
            <wp:positionH relativeFrom="column">
              <wp:posOffset>6013654</wp:posOffset>
            </wp:positionH>
            <wp:positionV relativeFrom="paragraph">
              <wp:posOffset>-16592</wp:posOffset>
            </wp:positionV>
            <wp:extent cx="760095" cy="6559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4AE">
        <w:t xml:space="preserve">Significance section of an NIH </w:t>
      </w:r>
      <w:r w:rsidR="004F5A5D">
        <w:t xml:space="preserve">grant </w:t>
      </w:r>
      <w:r w:rsidR="009521D9">
        <w:t>application</w:t>
      </w:r>
      <w:r w:rsidR="000F34AE">
        <w:t xml:space="preserve"> </w:t>
      </w:r>
    </w:p>
    <w:p w14:paraId="26DB5921" w14:textId="35FD7B99" w:rsidR="000F34AE" w:rsidRDefault="00E80556" w:rsidP="009521D9">
      <w:pPr>
        <w:pStyle w:val="Subtitle"/>
      </w:pPr>
      <w:r>
        <w:t>a</w:t>
      </w:r>
      <w:r w:rsidR="00097DC1">
        <w:t xml:space="preserve"> guide for developing a </w:t>
      </w:r>
      <w:r>
        <w:t>comprehensive</w:t>
      </w:r>
      <w:r w:rsidR="009521D9">
        <w:t xml:space="preserve"> first draft that tells a story</w:t>
      </w:r>
    </w:p>
    <w:p w14:paraId="47F701E2" w14:textId="3CF5455A" w:rsidR="000F34AE" w:rsidRPr="007118EE" w:rsidRDefault="000F34AE" w:rsidP="00E06D36">
      <w:pPr>
        <w:pStyle w:val="Heading1"/>
      </w:pPr>
      <w:r w:rsidRPr="007118EE">
        <w:t xml:space="preserve">About this </w:t>
      </w:r>
      <w:r w:rsidR="000620D0" w:rsidRPr="00E06D36">
        <w:t>guide</w:t>
      </w:r>
    </w:p>
    <w:p w14:paraId="6A100C19" w14:textId="34915174" w:rsidR="00557DFA" w:rsidRPr="00632509" w:rsidRDefault="00097DC1" w:rsidP="000F34AE">
      <w:pPr>
        <w:pStyle w:val="BodyText"/>
        <w:rPr>
          <w:rStyle w:val="Emphasis"/>
          <w:i w:val="0"/>
          <w:sz w:val="20"/>
          <w:szCs w:val="20"/>
        </w:rPr>
      </w:pPr>
      <w:r w:rsidRPr="00632509">
        <w:rPr>
          <w:rStyle w:val="Emphasis"/>
          <w:sz w:val="20"/>
          <w:szCs w:val="20"/>
        </w:rPr>
        <w:t>Terminology</w:t>
      </w:r>
      <w:r w:rsidRPr="00632509">
        <w:rPr>
          <w:rStyle w:val="Emphasis"/>
          <w:i w:val="0"/>
          <w:sz w:val="20"/>
          <w:szCs w:val="20"/>
        </w:rPr>
        <w:t xml:space="preserve">: </w:t>
      </w:r>
      <w:r w:rsidR="00AD7E83">
        <w:rPr>
          <w:rStyle w:val="Emphasis"/>
          <w:i w:val="0"/>
          <w:sz w:val="20"/>
          <w:szCs w:val="20"/>
        </w:rPr>
        <w:t xml:space="preserve"> </w:t>
      </w:r>
      <w:r w:rsidR="00557DFA" w:rsidRPr="00632509">
        <w:rPr>
          <w:rStyle w:val="Emphasis"/>
          <w:i w:val="0"/>
          <w:sz w:val="20"/>
          <w:szCs w:val="20"/>
        </w:rPr>
        <w:t>The purpose of any grant-funded project is to solve a problem that has evaded solution</w:t>
      </w:r>
      <w:r w:rsidR="00A86FFB">
        <w:rPr>
          <w:rStyle w:val="Emphasis"/>
          <w:i w:val="0"/>
          <w:sz w:val="20"/>
          <w:szCs w:val="20"/>
        </w:rPr>
        <w:t xml:space="preserve"> or fill an important gap in knowledge, a gap that is preventing the field from moving forward</w:t>
      </w:r>
      <w:r w:rsidR="00D94F72" w:rsidRPr="00632509">
        <w:rPr>
          <w:rStyle w:val="Emphasis"/>
          <w:i w:val="0"/>
          <w:sz w:val="20"/>
          <w:szCs w:val="20"/>
        </w:rPr>
        <w:t xml:space="preserve">. </w:t>
      </w:r>
      <w:r w:rsidR="00AD7E83">
        <w:rPr>
          <w:rStyle w:val="Emphasis"/>
          <w:i w:val="0"/>
          <w:sz w:val="20"/>
          <w:szCs w:val="20"/>
        </w:rPr>
        <w:t xml:space="preserve"> </w:t>
      </w:r>
      <w:r w:rsidR="00D94F72" w:rsidRPr="00632509">
        <w:rPr>
          <w:rStyle w:val="Emphasis"/>
          <w:i w:val="0"/>
          <w:sz w:val="20"/>
          <w:szCs w:val="20"/>
        </w:rPr>
        <w:t>For some type</w:t>
      </w:r>
      <w:r w:rsidR="008F517E" w:rsidRPr="00632509">
        <w:rPr>
          <w:rStyle w:val="Emphasis"/>
          <w:i w:val="0"/>
          <w:sz w:val="20"/>
          <w:szCs w:val="20"/>
        </w:rPr>
        <w:t>s of projects, th</w:t>
      </w:r>
      <w:r w:rsidR="0035236C" w:rsidRPr="00632509">
        <w:rPr>
          <w:rStyle w:val="Emphasis"/>
          <w:i w:val="0"/>
          <w:sz w:val="20"/>
          <w:szCs w:val="20"/>
        </w:rPr>
        <w:t>e</w:t>
      </w:r>
      <w:r w:rsidR="008F517E" w:rsidRPr="00632509">
        <w:rPr>
          <w:rStyle w:val="Emphasis"/>
          <w:i w:val="0"/>
          <w:sz w:val="20"/>
          <w:szCs w:val="20"/>
        </w:rPr>
        <w:t xml:space="preserve"> wording</w:t>
      </w:r>
      <w:r w:rsidR="0035236C" w:rsidRPr="00632509">
        <w:rPr>
          <w:rStyle w:val="Emphasis"/>
          <w:i w:val="0"/>
          <w:sz w:val="20"/>
          <w:szCs w:val="20"/>
        </w:rPr>
        <w:t xml:space="preserve"> ‘</w:t>
      </w:r>
      <w:r w:rsidR="00D94F72" w:rsidRPr="00632509">
        <w:rPr>
          <w:rStyle w:val="Emphasis"/>
          <w:i w:val="0"/>
          <w:sz w:val="20"/>
          <w:szCs w:val="20"/>
        </w:rPr>
        <w:t>solve a problem’</w:t>
      </w:r>
      <w:r w:rsidR="0035236C" w:rsidRPr="00632509">
        <w:rPr>
          <w:rStyle w:val="Emphasis"/>
          <w:i w:val="0"/>
          <w:sz w:val="20"/>
          <w:szCs w:val="20"/>
        </w:rPr>
        <w:t xml:space="preserve"> </w:t>
      </w:r>
      <w:r w:rsidRPr="00632509">
        <w:rPr>
          <w:rStyle w:val="Emphasis"/>
          <w:i w:val="0"/>
          <w:sz w:val="20"/>
          <w:szCs w:val="20"/>
        </w:rPr>
        <w:t>is fitting</w:t>
      </w:r>
      <w:r w:rsidR="00D94F72" w:rsidRPr="00632509">
        <w:rPr>
          <w:rStyle w:val="Emphasis"/>
          <w:i w:val="0"/>
          <w:sz w:val="20"/>
          <w:szCs w:val="20"/>
        </w:rPr>
        <w:t xml:space="preserve">. </w:t>
      </w:r>
      <w:r w:rsidR="00AD7E83">
        <w:rPr>
          <w:rStyle w:val="Emphasis"/>
          <w:i w:val="0"/>
          <w:sz w:val="20"/>
          <w:szCs w:val="20"/>
        </w:rPr>
        <w:t xml:space="preserve"> </w:t>
      </w:r>
      <w:r w:rsidR="00D94F72" w:rsidRPr="00632509">
        <w:rPr>
          <w:rStyle w:val="Emphasis"/>
          <w:i w:val="0"/>
          <w:sz w:val="20"/>
          <w:szCs w:val="20"/>
        </w:rPr>
        <w:t>For other types of projects</w:t>
      </w:r>
      <w:r w:rsidR="00A86FFB">
        <w:rPr>
          <w:rStyle w:val="Emphasis"/>
          <w:i w:val="0"/>
          <w:sz w:val="20"/>
          <w:szCs w:val="20"/>
        </w:rPr>
        <w:t>,</w:t>
      </w:r>
      <w:r w:rsidR="00D94F72" w:rsidRPr="00632509">
        <w:rPr>
          <w:rStyle w:val="Emphasis"/>
          <w:i w:val="0"/>
          <w:sz w:val="20"/>
          <w:szCs w:val="20"/>
        </w:rPr>
        <w:t xml:space="preserve"> ‘fill a gap</w:t>
      </w:r>
      <w:r w:rsidRPr="00632509">
        <w:rPr>
          <w:rStyle w:val="Emphasis"/>
          <w:i w:val="0"/>
          <w:sz w:val="20"/>
          <w:szCs w:val="20"/>
        </w:rPr>
        <w:t xml:space="preserve"> in scientific or technical knowledge</w:t>
      </w:r>
      <w:r w:rsidR="00D94F72" w:rsidRPr="00632509">
        <w:rPr>
          <w:rStyle w:val="Emphasis"/>
          <w:i w:val="0"/>
          <w:sz w:val="20"/>
          <w:szCs w:val="20"/>
        </w:rPr>
        <w:t xml:space="preserve">’, </w:t>
      </w:r>
      <w:r w:rsidR="00E80556">
        <w:rPr>
          <w:rStyle w:val="Emphasis"/>
          <w:i w:val="0"/>
          <w:sz w:val="20"/>
          <w:szCs w:val="20"/>
        </w:rPr>
        <w:t>relieve a bottleneck’, ‘</w:t>
      </w:r>
      <w:r w:rsidR="00D94F72" w:rsidRPr="00632509">
        <w:rPr>
          <w:rStyle w:val="Emphasis"/>
          <w:i w:val="0"/>
          <w:sz w:val="20"/>
          <w:szCs w:val="20"/>
        </w:rPr>
        <w:t>break down a barrier</w:t>
      </w:r>
      <w:r w:rsidRPr="00632509">
        <w:rPr>
          <w:rStyle w:val="Emphasis"/>
          <w:i w:val="0"/>
          <w:sz w:val="20"/>
          <w:szCs w:val="20"/>
        </w:rPr>
        <w:t xml:space="preserve"> to progress</w:t>
      </w:r>
      <w:r w:rsidR="00A86FFB">
        <w:rPr>
          <w:rStyle w:val="Emphasis"/>
          <w:i w:val="0"/>
          <w:sz w:val="20"/>
          <w:szCs w:val="20"/>
        </w:rPr>
        <w:t xml:space="preserve">’ or ‘develop a tool’ work better. </w:t>
      </w:r>
      <w:r w:rsidR="00D94F72" w:rsidRPr="00632509">
        <w:rPr>
          <w:rStyle w:val="Emphasis"/>
          <w:i w:val="0"/>
          <w:sz w:val="20"/>
          <w:szCs w:val="20"/>
        </w:rPr>
        <w:t xml:space="preserve"> Below, for brevity, I </w:t>
      </w:r>
      <w:r w:rsidR="00A86FFB">
        <w:rPr>
          <w:rStyle w:val="Emphasis"/>
          <w:i w:val="0"/>
          <w:sz w:val="20"/>
          <w:szCs w:val="20"/>
        </w:rPr>
        <w:t xml:space="preserve">mostly </w:t>
      </w:r>
      <w:r w:rsidR="00D94F72" w:rsidRPr="00632509">
        <w:rPr>
          <w:rStyle w:val="Emphasis"/>
          <w:i w:val="0"/>
          <w:sz w:val="20"/>
          <w:szCs w:val="20"/>
        </w:rPr>
        <w:t xml:space="preserve">use </w:t>
      </w:r>
      <w:r w:rsidRPr="00632509">
        <w:rPr>
          <w:rStyle w:val="Emphasis"/>
          <w:i w:val="0"/>
          <w:sz w:val="20"/>
          <w:szCs w:val="20"/>
        </w:rPr>
        <w:t>‘solve a problem’.</w:t>
      </w:r>
    </w:p>
    <w:p w14:paraId="3BC6F356" w14:textId="2D79B1E0" w:rsidR="00655290" w:rsidRDefault="00097DC1" w:rsidP="00655290">
      <w:pPr>
        <w:pStyle w:val="BodyText"/>
        <w:rPr>
          <w:rStyle w:val="Emphasis"/>
          <w:i w:val="0"/>
          <w:sz w:val="20"/>
          <w:szCs w:val="20"/>
        </w:rPr>
      </w:pPr>
      <w:r w:rsidRPr="00632509">
        <w:rPr>
          <w:rStyle w:val="Emphasis"/>
          <w:sz w:val="20"/>
          <w:szCs w:val="20"/>
        </w:rPr>
        <w:t>Steps</w:t>
      </w:r>
      <w:r w:rsidRPr="00632509">
        <w:rPr>
          <w:rStyle w:val="Emphasis"/>
          <w:i w:val="0"/>
          <w:sz w:val="20"/>
          <w:szCs w:val="20"/>
        </w:rPr>
        <w:t xml:space="preserve">: </w:t>
      </w:r>
      <w:r w:rsidR="00AD7E83">
        <w:rPr>
          <w:rStyle w:val="Emphasis"/>
          <w:i w:val="0"/>
          <w:sz w:val="20"/>
          <w:szCs w:val="20"/>
        </w:rPr>
        <w:t xml:space="preserve"> </w:t>
      </w:r>
      <w:r w:rsidR="000F34AE" w:rsidRPr="00632509">
        <w:rPr>
          <w:rStyle w:val="Emphasis"/>
          <w:i w:val="0"/>
          <w:sz w:val="20"/>
          <w:szCs w:val="20"/>
        </w:rPr>
        <w:t xml:space="preserve">Not all steps </w:t>
      </w:r>
      <w:r w:rsidR="00E80556">
        <w:rPr>
          <w:rStyle w:val="Emphasis"/>
          <w:i w:val="0"/>
          <w:sz w:val="20"/>
          <w:szCs w:val="20"/>
        </w:rPr>
        <w:t xml:space="preserve">below </w:t>
      </w:r>
      <w:r w:rsidR="000F34AE" w:rsidRPr="00632509">
        <w:rPr>
          <w:rStyle w:val="Emphasis"/>
          <w:i w:val="0"/>
          <w:sz w:val="20"/>
          <w:szCs w:val="20"/>
        </w:rPr>
        <w:t>are relevant for all types of studies</w:t>
      </w:r>
      <w:r w:rsidR="00FF0A36">
        <w:rPr>
          <w:rStyle w:val="Emphasis"/>
          <w:i w:val="0"/>
          <w:sz w:val="20"/>
          <w:szCs w:val="20"/>
        </w:rPr>
        <w:t xml:space="preserve">; </w:t>
      </w:r>
      <w:r w:rsidR="00E80556">
        <w:rPr>
          <w:rStyle w:val="Emphasis"/>
          <w:i w:val="0"/>
          <w:sz w:val="20"/>
          <w:szCs w:val="20"/>
        </w:rPr>
        <w:t xml:space="preserve">and </w:t>
      </w:r>
      <w:r w:rsidR="00FF0A36">
        <w:rPr>
          <w:rStyle w:val="Emphasis"/>
          <w:i w:val="0"/>
          <w:sz w:val="20"/>
          <w:szCs w:val="20"/>
        </w:rPr>
        <w:t xml:space="preserve">information from some steps may </w:t>
      </w:r>
      <w:r w:rsidR="00655290">
        <w:rPr>
          <w:rStyle w:val="Emphasis"/>
          <w:i w:val="0"/>
          <w:sz w:val="20"/>
          <w:szCs w:val="20"/>
        </w:rPr>
        <w:t>end up being</w:t>
      </w:r>
      <w:r w:rsidR="00FF0A36">
        <w:rPr>
          <w:rStyle w:val="Emphasis"/>
          <w:i w:val="0"/>
          <w:sz w:val="20"/>
          <w:szCs w:val="20"/>
        </w:rPr>
        <w:t xml:space="preserve"> redundant with information from other steps</w:t>
      </w:r>
      <w:r w:rsidR="000F34AE" w:rsidRPr="00632509">
        <w:rPr>
          <w:rStyle w:val="Emphasis"/>
          <w:i w:val="0"/>
          <w:sz w:val="20"/>
          <w:szCs w:val="20"/>
        </w:rPr>
        <w:t xml:space="preserve">. </w:t>
      </w:r>
      <w:r w:rsidR="00FF0A36">
        <w:rPr>
          <w:rStyle w:val="Emphasis"/>
          <w:i w:val="0"/>
          <w:sz w:val="20"/>
          <w:szCs w:val="20"/>
        </w:rPr>
        <w:t xml:space="preserve"> </w:t>
      </w:r>
      <w:r w:rsidR="004C1A28">
        <w:rPr>
          <w:rStyle w:val="Emphasis"/>
          <w:i w:val="0"/>
          <w:sz w:val="20"/>
          <w:szCs w:val="20"/>
        </w:rPr>
        <w:t xml:space="preserve">A reasonable approach is </w:t>
      </w:r>
      <w:r w:rsidR="00FF0A36">
        <w:rPr>
          <w:rStyle w:val="Emphasis"/>
          <w:i w:val="0"/>
          <w:sz w:val="20"/>
          <w:szCs w:val="20"/>
        </w:rPr>
        <w:t xml:space="preserve">to respond to each prompt (to achieve comprehensiveness), then </w:t>
      </w:r>
      <w:r w:rsidR="00E80556">
        <w:rPr>
          <w:rStyle w:val="Emphasis"/>
          <w:i w:val="0"/>
          <w:sz w:val="20"/>
          <w:szCs w:val="20"/>
        </w:rPr>
        <w:t>condense</w:t>
      </w:r>
      <w:r w:rsidR="00FF0A36">
        <w:rPr>
          <w:rStyle w:val="Emphasis"/>
          <w:i w:val="0"/>
          <w:sz w:val="20"/>
          <w:szCs w:val="20"/>
        </w:rPr>
        <w:t>.</w:t>
      </w:r>
      <w:r w:rsidR="00655290">
        <w:rPr>
          <w:rStyle w:val="Emphasis"/>
          <w:i w:val="0"/>
          <w:sz w:val="20"/>
          <w:szCs w:val="20"/>
        </w:rPr>
        <w:t xml:space="preserve">  The “/” marks typically denote different ways to think about the same concept.  If an item doesn’t seem to apply to your project, skip it. </w:t>
      </w:r>
      <w:r w:rsidR="00655290" w:rsidRPr="00632509">
        <w:rPr>
          <w:rStyle w:val="Emphasis"/>
          <w:i w:val="0"/>
          <w:sz w:val="20"/>
          <w:szCs w:val="20"/>
        </w:rPr>
        <w:t xml:space="preserve"> </w:t>
      </w:r>
    </w:p>
    <w:p w14:paraId="5A7204E7" w14:textId="3751342E" w:rsidR="00655290" w:rsidRDefault="00655290" w:rsidP="00655290">
      <w:pPr>
        <w:pStyle w:val="BodyText"/>
        <w:rPr>
          <w:rStyle w:val="Emphasis"/>
          <w:bCs/>
          <w:sz w:val="20"/>
          <w:szCs w:val="20"/>
        </w:rPr>
      </w:pPr>
      <w:r w:rsidRPr="00837C32">
        <w:rPr>
          <w:rStyle w:val="Emphasis"/>
          <w:bCs/>
          <w:sz w:val="20"/>
          <w:szCs w:val="20"/>
        </w:rPr>
        <w:t xml:space="preserve">Flow of content:  </w:t>
      </w:r>
      <w:r w:rsidRPr="00837C32">
        <w:rPr>
          <w:rStyle w:val="Emphasis"/>
          <w:bCs/>
          <w:i w:val="0"/>
          <w:iCs w:val="0"/>
          <w:sz w:val="20"/>
          <w:szCs w:val="20"/>
        </w:rPr>
        <w:t xml:space="preserve">The NIH does not require that you follow their instructions in order, but </w:t>
      </w:r>
      <w:r w:rsidR="004C1A28">
        <w:rPr>
          <w:rStyle w:val="Emphasis"/>
          <w:bCs/>
          <w:i w:val="0"/>
          <w:iCs w:val="0"/>
          <w:sz w:val="20"/>
          <w:szCs w:val="20"/>
        </w:rPr>
        <w:t xml:space="preserve">the NIH instructions </w:t>
      </w:r>
      <w:proofErr w:type="gramStart"/>
      <w:r w:rsidR="004C1A28">
        <w:rPr>
          <w:rStyle w:val="Emphasis"/>
          <w:bCs/>
          <w:i w:val="0"/>
          <w:iCs w:val="0"/>
          <w:sz w:val="20"/>
          <w:szCs w:val="20"/>
        </w:rPr>
        <w:t>actually do</w:t>
      </w:r>
      <w:proofErr w:type="gramEnd"/>
      <w:r w:rsidR="004C1A28">
        <w:rPr>
          <w:rStyle w:val="Emphasis"/>
          <w:bCs/>
          <w:i w:val="0"/>
          <w:iCs w:val="0"/>
          <w:sz w:val="20"/>
          <w:szCs w:val="20"/>
        </w:rPr>
        <w:t xml:space="preserve"> follow a story format. So that’s how I organized the template below.</w:t>
      </w:r>
      <w:r w:rsidRPr="00837C32">
        <w:rPr>
          <w:rStyle w:val="Emphasis"/>
          <w:bCs/>
          <w:sz w:val="20"/>
          <w:szCs w:val="20"/>
        </w:rPr>
        <w:t xml:space="preserve">  </w:t>
      </w:r>
    </w:p>
    <w:p w14:paraId="414B8CD2" w14:textId="34F74C09" w:rsidR="00E05A96" w:rsidRDefault="00E05A96" w:rsidP="00655290">
      <w:pPr>
        <w:pStyle w:val="BodyText"/>
        <w:rPr>
          <w:rStyle w:val="Emphasis"/>
          <w:bCs/>
          <w:i w:val="0"/>
          <w:iCs w:val="0"/>
          <w:sz w:val="20"/>
          <w:szCs w:val="20"/>
        </w:rPr>
      </w:pPr>
      <w:r>
        <w:rPr>
          <w:rStyle w:val="Emphasis"/>
          <w:bCs/>
          <w:sz w:val="20"/>
          <w:szCs w:val="20"/>
        </w:rPr>
        <w:t xml:space="preserve">Context of your research: </w:t>
      </w:r>
      <w:r>
        <w:rPr>
          <w:rStyle w:val="Emphasis"/>
          <w:bCs/>
          <w:i w:val="0"/>
          <w:iCs w:val="0"/>
          <w:sz w:val="20"/>
          <w:szCs w:val="20"/>
        </w:rPr>
        <w:t xml:space="preserve"> Writing Significance will be much easier if you have already thought about the context of your research project, using the “Context of my Research Project” worksheet.</w:t>
      </w:r>
    </w:p>
    <w:p w14:paraId="0E2CCD9D" w14:textId="031ED797" w:rsidR="00235EAF" w:rsidRDefault="00235EAF" w:rsidP="00655290">
      <w:pPr>
        <w:pStyle w:val="BodyText"/>
        <w:rPr>
          <w:rStyle w:val="Emphasis"/>
          <w:bCs/>
          <w:i w:val="0"/>
          <w:iCs w:val="0"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1DFB1630" wp14:editId="4A1AD9B5">
            <wp:extent cx="6492240" cy="3651885"/>
            <wp:effectExtent l="0" t="0" r="3810" b="5715"/>
            <wp:docPr id="2" name="Picture 2" descr="Chart, bar 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treemap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15F5F" w14:textId="6A3BB3E7" w:rsidR="00235EAF" w:rsidRPr="00E05A96" w:rsidRDefault="00235EAF" w:rsidP="00655290">
      <w:pPr>
        <w:pStyle w:val="BodyText"/>
        <w:rPr>
          <w:rStyle w:val="Emphasis"/>
          <w:bCs/>
          <w:i w:val="0"/>
          <w:iCs w:val="0"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drawing>
          <wp:inline distT="0" distB="0" distL="0" distR="0" wp14:anchorId="0F718D5F" wp14:editId="187E6750">
            <wp:extent cx="6492240" cy="3651885"/>
            <wp:effectExtent l="0" t="0" r="3810" b="5715"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DCAC" w14:textId="6D0C3FDF" w:rsidR="00E06D36" w:rsidRPr="00E06D36" w:rsidRDefault="00E06D36" w:rsidP="00E06D36">
      <w:pPr>
        <w:pStyle w:val="Heading1"/>
      </w:pPr>
      <w:r w:rsidRPr="00E06D36">
        <w:t>Writing Significance</w:t>
      </w:r>
    </w:p>
    <w:p w14:paraId="7C451BFF" w14:textId="7F7B36EE" w:rsidR="000F34AE" w:rsidRPr="00632509" w:rsidRDefault="00097DC1" w:rsidP="000F34AE">
      <w:pPr>
        <w:pStyle w:val="BodyText"/>
        <w:rPr>
          <w:rStyle w:val="Emphasis"/>
          <w:i w:val="0"/>
          <w:sz w:val="20"/>
          <w:szCs w:val="20"/>
        </w:rPr>
      </w:pPr>
      <w:r w:rsidRPr="00632509">
        <w:rPr>
          <w:rStyle w:val="Emphasis"/>
          <w:sz w:val="20"/>
          <w:szCs w:val="20"/>
        </w:rPr>
        <w:t>Headings</w:t>
      </w:r>
      <w:r w:rsidRPr="00632509">
        <w:rPr>
          <w:rStyle w:val="Emphasis"/>
          <w:i w:val="0"/>
          <w:sz w:val="20"/>
          <w:szCs w:val="20"/>
        </w:rPr>
        <w:t xml:space="preserve">: </w:t>
      </w:r>
      <w:r w:rsidR="00AD7E83">
        <w:rPr>
          <w:rStyle w:val="Emphasis"/>
          <w:i w:val="0"/>
          <w:sz w:val="20"/>
          <w:szCs w:val="20"/>
        </w:rPr>
        <w:t xml:space="preserve"> </w:t>
      </w:r>
      <w:r w:rsidR="00655290">
        <w:rPr>
          <w:rStyle w:val="Emphasis"/>
          <w:i w:val="0"/>
          <w:sz w:val="20"/>
          <w:szCs w:val="20"/>
        </w:rPr>
        <w:t>Your Significance section should have some heading</w:t>
      </w:r>
      <w:r w:rsidR="000620D0">
        <w:rPr>
          <w:rStyle w:val="Emphasis"/>
          <w:i w:val="0"/>
          <w:sz w:val="20"/>
          <w:szCs w:val="20"/>
        </w:rPr>
        <w:t>s; maybe 5-8 of them</w:t>
      </w:r>
      <w:r w:rsidR="00655290">
        <w:rPr>
          <w:rStyle w:val="Emphasis"/>
          <w:i w:val="0"/>
          <w:sz w:val="20"/>
          <w:szCs w:val="20"/>
        </w:rPr>
        <w:t xml:space="preserve">.  </w:t>
      </w:r>
      <w:r w:rsidR="000F34AE" w:rsidRPr="00632509">
        <w:rPr>
          <w:rStyle w:val="Emphasis"/>
          <w:i w:val="0"/>
          <w:sz w:val="20"/>
          <w:szCs w:val="20"/>
        </w:rPr>
        <w:t xml:space="preserve">You can create whatever </w:t>
      </w:r>
      <w:r w:rsidRPr="00632509">
        <w:rPr>
          <w:rStyle w:val="Emphasis"/>
          <w:i w:val="0"/>
          <w:sz w:val="20"/>
          <w:szCs w:val="20"/>
        </w:rPr>
        <w:t>headings you think will best guide your reviewer</w:t>
      </w:r>
      <w:r w:rsidR="000F34AE" w:rsidRPr="00632509">
        <w:rPr>
          <w:rStyle w:val="Emphasis"/>
          <w:i w:val="0"/>
          <w:sz w:val="20"/>
          <w:szCs w:val="20"/>
        </w:rPr>
        <w:t xml:space="preserve">. </w:t>
      </w:r>
      <w:r w:rsidR="00632509">
        <w:rPr>
          <w:rStyle w:val="Emphasis"/>
          <w:i w:val="0"/>
          <w:sz w:val="20"/>
          <w:szCs w:val="20"/>
        </w:rPr>
        <w:t xml:space="preserve">Try declarative sentences </w:t>
      </w:r>
      <w:r w:rsidR="00A86FFB">
        <w:rPr>
          <w:rStyle w:val="Emphasis"/>
          <w:i w:val="0"/>
          <w:sz w:val="20"/>
          <w:szCs w:val="20"/>
        </w:rPr>
        <w:t>that</w:t>
      </w:r>
      <w:r w:rsidR="00632509">
        <w:rPr>
          <w:rStyle w:val="Emphasis"/>
          <w:i w:val="0"/>
          <w:sz w:val="20"/>
          <w:szCs w:val="20"/>
        </w:rPr>
        <w:t xml:space="preserve"> spoon feed </w:t>
      </w:r>
      <w:r w:rsidR="00FF0A36">
        <w:rPr>
          <w:rStyle w:val="Emphasis"/>
          <w:i w:val="0"/>
          <w:sz w:val="20"/>
          <w:szCs w:val="20"/>
        </w:rPr>
        <w:t xml:space="preserve">the reader your </w:t>
      </w:r>
      <w:r w:rsidR="00632509">
        <w:rPr>
          <w:rStyle w:val="Emphasis"/>
          <w:i w:val="0"/>
          <w:sz w:val="20"/>
          <w:szCs w:val="20"/>
        </w:rPr>
        <w:t xml:space="preserve">main </w:t>
      </w:r>
      <w:r w:rsidR="00AD7E83">
        <w:rPr>
          <w:rStyle w:val="Emphasis"/>
          <w:i w:val="0"/>
          <w:sz w:val="20"/>
          <w:szCs w:val="20"/>
        </w:rPr>
        <w:t xml:space="preserve">take-home </w:t>
      </w:r>
      <w:r w:rsidR="00632509">
        <w:rPr>
          <w:rStyle w:val="Emphasis"/>
          <w:i w:val="0"/>
          <w:sz w:val="20"/>
          <w:szCs w:val="20"/>
        </w:rPr>
        <w:t>points.</w:t>
      </w:r>
      <w:r w:rsidR="00A86FFB">
        <w:rPr>
          <w:rStyle w:val="Emphasis"/>
          <w:i w:val="0"/>
          <w:sz w:val="20"/>
          <w:szCs w:val="20"/>
        </w:rPr>
        <w:t xml:space="preserve">  </w:t>
      </w:r>
      <w:r w:rsidR="00FF0A36">
        <w:rPr>
          <w:rStyle w:val="Emphasis"/>
          <w:i w:val="0"/>
          <w:sz w:val="20"/>
          <w:szCs w:val="20"/>
        </w:rPr>
        <w:t xml:space="preserve">One point per </w:t>
      </w:r>
      <w:r w:rsidR="00AD7E83">
        <w:rPr>
          <w:rStyle w:val="Emphasis"/>
          <w:i w:val="0"/>
          <w:sz w:val="20"/>
          <w:szCs w:val="20"/>
        </w:rPr>
        <w:t xml:space="preserve">heading; one </w:t>
      </w:r>
      <w:r w:rsidR="00837C32">
        <w:rPr>
          <w:rStyle w:val="Emphasis"/>
          <w:i w:val="0"/>
          <w:sz w:val="20"/>
          <w:szCs w:val="20"/>
        </w:rPr>
        <w:t>heading</w:t>
      </w:r>
      <w:r w:rsidR="00AD7E83">
        <w:rPr>
          <w:rStyle w:val="Emphasis"/>
          <w:i w:val="0"/>
          <w:sz w:val="20"/>
          <w:szCs w:val="20"/>
        </w:rPr>
        <w:t xml:space="preserve"> per paragraph</w:t>
      </w:r>
      <w:r w:rsidR="00FF0A36">
        <w:rPr>
          <w:rStyle w:val="Emphasis"/>
          <w:i w:val="0"/>
          <w:sz w:val="20"/>
          <w:szCs w:val="20"/>
        </w:rPr>
        <w:t xml:space="preserve">.  </w:t>
      </w:r>
      <w:r w:rsidR="00A86FFB">
        <w:rPr>
          <w:rStyle w:val="Emphasis"/>
          <w:i w:val="0"/>
          <w:sz w:val="20"/>
          <w:szCs w:val="20"/>
        </w:rPr>
        <w:t xml:space="preserve">Bold </w:t>
      </w:r>
      <w:r w:rsidR="00AD7E83">
        <w:rPr>
          <w:rStyle w:val="Emphasis"/>
          <w:i w:val="0"/>
          <w:sz w:val="20"/>
          <w:szCs w:val="20"/>
        </w:rPr>
        <w:t xml:space="preserve">or underline </w:t>
      </w:r>
      <w:r w:rsidR="00A86FFB">
        <w:rPr>
          <w:rStyle w:val="Emphasis"/>
          <w:i w:val="0"/>
          <w:sz w:val="20"/>
          <w:szCs w:val="20"/>
        </w:rPr>
        <w:t xml:space="preserve">these. </w:t>
      </w:r>
    </w:p>
    <w:p w14:paraId="505F190F" w14:textId="371A918E" w:rsidR="000F34AE" w:rsidRPr="00632509" w:rsidRDefault="00097DC1" w:rsidP="000F34AE">
      <w:pPr>
        <w:pStyle w:val="BodyText"/>
        <w:rPr>
          <w:rStyle w:val="Emphasis"/>
          <w:i w:val="0"/>
          <w:sz w:val="20"/>
          <w:szCs w:val="20"/>
        </w:rPr>
      </w:pPr>
      <w:r w:rsidRPr="00632509">
        <w:rPr>
          <w:rStyle w:val="Emphasis"/>
          <w:sz w:val="20"/>
          <w:szCs w:val="20"/>
        </w:rPr>
        <w:t>References</w:t>
      </w:r>
      <w:r w:rsidRPr="00632509">
        <w:rPr>
          <w:rStyle w:val="Emphasis"/>
          <w:i w:val="0"/>
          <w:sz w:val="20"/>
          <w:szCs w:val="20"/>
        </w:rPr>
        <w:t xml:space="preserve">: </w:t>
      </w:r>
      <w:r w:rsidR="00AD7E83">
        <w:rPr>
          <w:rStyle w:val="Emphasis"/>
          <w:i w:val="0"/>
          <w:sz w:val="20"/>
          <w:szCs w:val="20"/>
        </w:rPr>
        <w:t xml:space="preserve"> </w:t>
      </w:r>
      <w:r w:rsidR="000F34AE" w:rsidRPr="00632509">
        <w:rPr>
          <w:rStyle w:val="Emphasis"/>
          <w:i w:val="0"/>
          <w:sz w:val="20"/>
          <w:szCs w:val="20"/>
        </w:rPr>
        <w:t xml:space="preserve">You certainly need </w:t>
      </w:r>
      <w:r w:rsidR="00655290">
        <w:rPr>
          <w:rStyle w:val="Emphasis"/>
          <w:i w:val="0"/>
          <w:sz w:val="20"/>
          <w:szCs w:val="20"/>
        </w:rPr>
        <w:t xml:space="preserve">to cite </w:t>
      </w:r>
      <w:r w:rsidR="000F34AE" w:rsidRPr="00632509">
        <w:rPr>
          <w:rStyle w:val="Emphasis"/>
          <w:i w:val="0"/>
          <w:sz w:val="20"/>
          <w:szCs w:val="20"/>
        </w:rPr>
        <w:t xml:space="preserve">more than 10 references, but </w:t>
      </w:r>
      <w:r w:rsidR="00837C32">
        <w:rPr>
          <w:rStyle w:val="Emphasis"/>
          <w:i w:val="0"/>
          <w:sz w:val="20"/>
          <w:szCs w:val="20"/>
        </w:rPr>
        <w:t xml:space="preserve">probably </w:t>
      </w:r>
      <w:r w:rsidR="000F34AE" w:rsidRPr="00632509">
        <w:rPr>
          <w:rStyle w:val="Emphasis"/>
          <w:i w:val="0"/>
          <w:sz w:val="20"/>
          <w:szCs w:val="20"/>
        </w:rPr>
        <w:t>not as many as 100</w:t>
      </w:r>
      <w:r w:rsidRPr="00632509">
        <w:rPr>
          <w:rStyle w:val="Emphasis"/>
          <w:i w:val="0"/>
          <w:sz w:val="20"/>
          <w:szCs w:val="20"/>
        </w:rPr>
        <w:t xml:space="preserve"> (this is not a literature review)</w:t>
      </w:r>
      <w:r w:rsidR="000F34AE" w:rsidRPr="00632509">
        <w:rPr>
          <w:rStyle w:val="Emphasis"/>
          <w:i w:val="0"/>
          <w:sz w:val="20"/>
          <w:szCs w:val="20"/>
        </w:rPr>
        <w:t xml:space="preserve">. The sample applications </w:t>
      </w:r>
      <w:r w:rsidRPr="00632509">
        <w:rPr>
          <w:rStyle w:val="Emphasis"/>
          <w:i w:val="0"/>
          <w:sz w:val="20"/>
          <w:szCs w:val="20"/>
        </w:rPr>
        <w:t>made available by</w:t>
      </w:r>
      <w:r w:rsidR="000F34AE" w:rsidRPr="00632509">
        <w:rPr>
          <w:rStyle w:val="Emphasis"/>
          <w:i w:val="0"/>
          <w:sz w:val="20"/>
          <w:szCs w:val="20"/>
        </w:rPr>
        <w:t xml:space="preserve"> NIH </w:t>
      </w:r>
      <w:r w:rsidR="0035236C" w:rsidRPr="00632509">
        <w:rPr>
          <w:rStyle w:val="Emphasis"/>
          <w:i w:val="0"/>
          <w:sz w:val="20"/>
          <w:szCs w:val="20"/>
        </w:rPr>
        <w:t>cite</w:t>
      </w:r>
      <w:r w:rsidR="000F34AE" w:rsidRPr="00632509">
        <w:rPr>
          <w:rStyle w:val="Emphasis"/>
          <w:i w:val="0"/>
          <w:sz w:val="20"/>
          <w:szCs w:val="20"/>
        </w:rPr>
        <w:t xml:space="preserve"> ~30-50 references in the Significance section.</w:t>
      </w:r>
    </w:p>
    <w:p w14:paraId="31B1A8E9" w14:textId="444E2953" w:rsidR="00CF533B" w:rsidRDefault="00CF533B" w:rsidP="000F34AE">
      <w:pPr>
        <w:pStyle w:val="BodyText"/>
        <w:rPr>
          <w:rStyle w:val="Emphasis"/>
          <w:bCs/>
          <w:i w:val="0"/>
          <w:iCs w:val="0"/>
          <w:sz w:val="20"/>
          <w:szCs w:val="20"/>
        </w:rPr>
      </w:pPr>
      <w:r>
        <w:rPr>
          <w:rStyle w:val="Emphasis"/>
          <w:bCs/>
          <w:sz w:val="20"/>
          <w:szCs w:val="20"/>
        </w:rPr>
        <w:t>Length</w:t>
      </w:r>
      <w:r w:rsidRPr="00CF533B">
        <w:rPr>
          <w:rStyle w:val="Emphasis"/>
          <w:bCs/>
          <w:i w:val="0"/>
          <w:iCs w:val="0"/>
          <w:sz w:val="20"/>
          <w:szCs w:val="20"/>
        </w:rPr>
        <w:t xml:space="preserve">: Total length is </w:t>
      </w:r>
      <w:r w:rsidR="00655290">
        <w:rPr>
          <w:rStyle w:val="Emphasis"/>
          <w:bCs/>
          <w:i w:val="0"/>
          <w:iCs w:val="0"/>
          <w:sz w:val="20"/>
          <w:szCs w:val="20"/>
        </w:rPr>
        <w:t xml:space="preserve">commonly </w:t>
      </w:r>
      <w:r w:rsidR="004C1A28">
        <w:rPr>
          <w:rStyle w:val="Emphasis"/>
          <w:bCs/>
          <w:i w:val="0"/>
          <w:iCs w:val="0"/>
          <w:sz w:val="20"/>
          <w:szCs w:val="20"/>
        </w:rPr>
        <w:t xml:space="preserve">1-1.5 pages for an NIH K application, </w:t>
      </w:r>
      <w:r w:rsidRPr="00CF533B">
        <w:rPr>
          <w:rStyle w:val="Emphasis"/>
          <w:bCs/>
          <w:i w:val="0"/>
          <w:iCs w:val="0"/>
          <w:sz w:val="20"/>
          <w:szCs w:val="20"/>
        </w:rPr>
        <w:t xml:space="preserve">1-2 pages </w:t>
      </w:r>
      <w:r w:rsidR="00655290">
        <w:rPr>
          <w:rStyle w:val="Emphasis"/>
          <w:bCs/>
          <w:i w:val="0"/>
          <w:iCs w:val="0"/>
          <w:sz w:val="20"/>
          <w:szCs w:val="20"/>
        </w:rPr>
        <w:t xml:space="preserve">for an NIH R01 application </w:t>
      </w:r>
      <w:r w:rsidRPr="00CF533B">
        <w:rPr>
          <w:rStyle w:val="Emphasis"/>
          <w:bCs/>
          <w:i w:val="0"/>
          <w:iCs w:val="0"/>
          <w:sz w:val="20"/>
          <w:szCs w:val="20"/>
        </w:rPr>
        <w:t xml:space="preserve">(shorter if the audience is familiar with the work, longer if not).  </w:t>
      </w:r>
    </w:p>
    <w:p w14:paraId="3ACF3A9B" w14:textId="03B8F83D" w:rsidR="00235EAF" w:rsidRDefault="00235EAF" w:rsidP="000F34AE">
      <w:pPr>
        <w:pStyle w:val="BodyText"/>
        <w:rPr>
          <w:rStyle w:val="Emphasis"/>
          <w:bCs/>
          <w:i w:val="0"/>
          <w:iCs w:val="0"/>
          <w:sz w:val="20"/>
          <w:szCs w:val="20"/>
        </w:rPr>
      </w:pPr>
      <w:r>
        <w:rPr>
          <w:rStyle w:val="Emphasis"/>
          <w:bCs/>
          <w:i w:val="0"/>
          <w:iCs w:val="0"/>
          <w:sz w:val="20"/>
          <w:szCs w:val="20"/>
        </w:rPr>
        <w:t>I’ve organized this guide by NIH instructions for Significance (as of 12/16/22), but if this looks like your Grant Story it is! (NIH wants your story!)</w:t>
      </w:r>
    </w:p>
    <w:p w14:paraId="269A3C57" w14:textId="77777777" w:rsidR="000F34AE" w:rsidRPr="001C334A" w:rsidRDefault="000F34AE" w:rsidP="00E06D36">
      <w:pPr>
        <w:pStyle w:val="Heading1"/>
      </w:pPr>
      <w:r w:rsidRPr="001C334A">
        <w:t>NIH Instruction #1</w:t>
      </w:r>
    </w:p>
    <w:p w14:paraId="0609A7F5" w14:textId="77777777" w:rsidR="000F34AE" w:rsidRPr="00943AA7" w:rsidRDefault="00097DC1" w:rsidP="000F34AE">
      <w:pPr>
        <w:pStyle w:val="BodyText"/>
        <w:rPr>
          <w:rStyle w:val="Strong"/>
        </w:rPr>
      </w:pPr>
      <w:r w:rsidRPr="00097DC1">
        <w:rPr>
          <w:rStyle w:val="Strong"/>
        </w:rPr>
        <w:t>Explain the importance of the problem or critical barrier to progress in the field that the proposed project addresses</w:t>
      </w:r>
      <w:r w:rsidR="000F34AE" w:rsidRPr="00943AA7">
        <w:rPr>
          <w:rStyle w:val="Strong"/>
        </w:rPr>
        <w:t>.</w:t>
      </w:r>
    </w:p>
    <w:p w14:paraId="3B7D0705" w14:textId="77777777" w:rsidR="000F34AE" w:rsidRPr="001F748B" w:rsidRDefault="000F34AE" w:rsidP="000F34AE">
      <w:pPr>
        <w:pStyle w:val="ListParagraph"/>
        <w:numPr>
          <w:ilvl w:val="0"/>
          <w:numId w:val="16"/>
        </w:numPr>
        <w:spacing w:line="240" w:lineRule="auto"/>
      </w:pPr>
      <w:r w:rsidRPr="00B72E76">
        <w:rPr>
          <w:color w:val="C48B01" w:themeColor="accent2" w:themeShade="BF"/>
        </w:rPr>
        <w:t xml:space="preserve">What is the problem </w:t>
      </w:r>
      <w:r>
        <w:t>/ critical barrier to progress / gap in scientific or technical knowledge that the project addresses?</w:t>
      </w:r>
    </w:p>
    <w:p w14:paraId="46831A51" w14:textId="4C8ACCFA" w:rsidR="000F34AE" w:rsidRDefault="000F34AE" w:rsidP="000F34AE">
      <w:pPr>
        <w:pStyle w:val="ListParagraph"/>
        <w:numPr>
          <w:ilvl w:val="1"/>
          <w:numId w:val="19"/>
        </w:numPr>
        <w:spacing w:line="240" w:lineRule="auto"/>
      </w:pPr>
      <w:r>
        <w:t>State it</w:t>
      </w:r>
      <w:r w:rsidR="00773F8F">
        <w:t>.  T</w:t>
      </w:r>
      <w:r w:rsidR="009D7018">
        <w:t xml:space="preserve">his ‘’problem’ will be </w:t>
      </w:r>
      <w:r w:rsidR="00773F8F">
        <w:t>a</w:t>
      </w:r>
      <w:r w:rsidR="00B56C95">
        <w:t xml:space="preserve"> central challenge in your field</w:t>
      </w:r>
      <w:r w:rsidR="00773F8F">
        <w:t>, that lots of people care about.  I</w:t>
      </w:r>
      <w:r w:rsidR="009D7018">
        <w:t xml:space="preserve">n the next section you will narrow down to the gap your work will fill; alternatively, if the audience is broad, you may need to start with a </w:t>
      </w:r>
      <w:r w:rsidR="000A7AD8">
        <w:t>broader challenge</w:t>
      </w:r>
      <w:r w:rsidR="009D7018">
        <w:t xml:space="preserve"> and narrow </w:t>
      </w:r>
      <w:r w:rsidR="000A7AD8">
        <w:t>that</w:t>
      </w:r>
      <w:r w:rsidR="009D7018">
        <w:t xml:space="preserve"> down to </w:t>
      </w:r>
      <w:r w:rsidR="000A7AD8">
        <w:t>a</w:t>
      </w:r>
      <w:r w:rsidR="009D7018">
        <w:t xml:space="preserve"> central challenge in your field</w:t>
      </w:r>
      <w:r w:rsidR="00B56C95">
        <w:t>)</w:t>
      </w:r>
    </w:p>
    <w:p w14:paraId="2E95648D" w14:textId="606E83E2" w:rsidR="000F34AE" w:rsidRPr="001F748B" w:rsidRDefault="000A7AD8" w:rsidP="000F34AE">
      <w:pPr>
        <w:pStyle w:val="ListParagraph"/>
        <w:numPr>
          <w:ilvl w:val="1"/>
          <w:numId w:val="19"/>
        </w:numPr>
        <w:spacing w:line="240" w:lineRule="auto"/>
      </w:pPr>
      <w:r>
        <w:t>Define it, d</w:t>
      </w:r>
      <w:r w:rsidR="000F34AE">
        <w:t>escribe it</w:t>
      </w:r>
      <w:r>
        <w:t>, and/or, summarize</w:t>
      </w:r>
      <w:r w:rsidR="000F34AE" w:rsidRPr="001F748B">
        <w:t xml:space="preserve"> it</w:t>
      </w:r>
      <w:r w:rsidR="000F34AE">
        <w:t xml:space="preserve"> (</w:t>
      </w:r>
      <w:r>
        <w:t xml:space="preserve">sometimes it helps to think about </w:t>
      </w:r>
      <w:r w:rsidR="000F34AE" w:rsidRPr="001F748B">
        <w:t xml:space="preserve">answers to </w:t>
      </w:r>
      <w:r>
        <w:t xml:space="preserve">‘who, </w:t>
      </w:r>
      <w:r w:rsidR="000F34AE" w:rsidRPr="001F748B">
        <w:t xml:space="preserve">what, </w:t>
      </w:r>
      <w:r>
        <w:t xml:space="preserve">where, </w:t>
      </w:r>
      <w:r w:rsidR="000F34AE" w:rsidRPr="001F748B">
        <w:t xml:space="preserve">when, </w:t>
      </w:r>
      <w:r>
        <w:t>why, how’</w:t>
      </w:r>
      <w:r w:rsidR="000F34AE">
        <w:t>)</w:t>
      </w:r>
      <w:r w:rsidR="00655290">
        <w:t xml:space="preserve">.  </w:t>
      </w:r>
    </w:p>
    <w:p w14:paraId="343F47DF" w14:textId="7B31F230" w:rsidR="000F34AE" w:rsidRPr="001F748B" w:rsidRDefault="000F34AE" w:rsidP="000F34AE">
      <w:pPr>
        <w:pStyle w:val="ListParagraph"/>
        <w:numPr>
          <w:ilvl w:val="1"/>
          <w:numId w:val="19"/>
        </w:numPr>
        <w:spacing w:line="240" w:lineRule="auto"/>
      </w:pPr>
      <w:r w:rsidRPr="001F748B">
        <w:t>Document it</w:t>
      </w:r>
      <w:r w:rsidR="000A7AD8">
        <w:t xml:space="preserve">.  Give some type of quantitative or </w:t>
      </w:r>
      <w:r w:rsidRPr="001F748B">
        <w:t>qualitative data</w:t>
      </w:r>
      <w:r w:rsidR="000A7AD8">
        <w:t xml:space="preserve"> that</w:t>
      </w:r>
      <w:r>
        <w:t xml:space="preserve"> describe</w:t>
      </w:r>
      <w:r w:rsidR="000A7AD8">
        <w:t>s</w:t>
      </w:r>
      <w:r>
        <w:t xml:space="preserve"> the extent or </w:t>
      </w:r>
      <w:r w:rsidRPr="001F748B">
        <w:t>scope of the problem</w:t>
      </w:r>
      <w:r>
        <w:t xml:space="preserve"> or barrier</w:t>
      </w:r>
      <w:r w:rsidR="00773F8F">
        <w:t>.</w:t>
      </w:r>
    </w:p>
    <w:p w14:paraId="7AB4F6E5" w14:textId="77777777" w:rsidR="000F34AE" w:rsidRDefault="000F34AE" w:rsidP="000F34AE">
      <w:pPr>
        <w:pStyle w:val="ListParagraph"/>
        <w:numPr>
          <w:ilvl w:val="0"/>
          <w:numId w:val="16"/>
        </w:numPr>
        <w:spacing w:line="240" w:lineRule="auto"/>
      </w:pPr>
      <w:r>
        <w:t xml:space="preserve">Why is this problem/barrier/gap important? </w:t>
      </w:r>
    </w:p>
    <w:p w14:paraId="0B70BAF0" w14:textId="0DFB9BD1" w:rsidR="000F34AE" w:rsidRDefault="000F34AE" w:rsidP="000F34AE">
      <w:pPr>
        <w:pStyle w:val="ListParagraph"/>
        <w:numPr>
          <w:ilvl w:val="1"/>
          <w:numId w:val="18"/>
        </w:numPr>
        <w:spacing w:line="240" w:lineRule="auto"/>
      </w:pPr>
      <w:r>
        <w:t>State why it is important for the NIH Institute / for public health / for your field. If the area was identified as a major research focus of an Institute/Center, you should probably cite that.</w:t>
      </w:r>
      <w:r w:rsidR="00773F8F">
        <w:t xml:space="preserve">  </w:t>
      </w:r>
    </w:p>
    <w:p w14:paraId="2305EE19" w14:textId="4C481899" w:rsidR="00773F8F" w:rsidRDefault="00CA2426" w:rsidP="00EE7306">
      <w:pPr>
        <w:pStyle w:val="ListParagraph"/>
        <w:numPr>
          <w:ilvl w:val="0"/>
          <w:numId w:val="16"/>
        </w:numPr>
        <w:spacing w:line="240" w:lineRule="auto"/>
      </w:pPr>
      <w:r>
        <w:t>W</w:t>
      </w:r>
      <w:r w:rsidRPr="001F748B">
        <w:t xml:space="preserve">hat factors are causing </w:t>
      </w:r>
      <w:r>
        <w:t>or</w:t>
      </w:r>
      <w:r w:rsidRPr="001F748B">
        <w:t xml:space="preserve"> contributing to </w:t>
      </w:r>
      <w:r w:rsidR="00F87877">
        <w:t>this central challenge/problem/gap</w:t>
      </w:r>
      <w:r>
        <w:t>? / W</w:t>
      </w:r>
      <w:r w:rsidRPr="001F748B">
        <w:t xml:space="preserve">hy </w:t>
      </w:r>
      <w:r>
        <w:t>is it</w:t>
      </w:r>
      <w:r w:rsidRPr="001F748B">
        <w:t xml:space="preserve"> occurring</w:t>
      </w:r>
      <w:r>
        <w:t xml:space="preserve">? </w:t>
      </w:r>
    </w:p>
    <w:p w14:paraId="4EC50F37" w14:textId="5176CBD8" w:rsidR="00F87877" w:rsidRDefault="00773F8F" w:rsidP="00773F8F">
      <w:pPr>
        <w:pStyle w:val="ListParagraph"/>
        <w:numPr>
          <w:ilvl w:val="1"/>
          <w:numId w:val="16"/>
        </w:numPr>
        <w:spacing w:line="240" w:lineRule="auto"/>
      </w:pPr>
      <w:r>
        <w:lastRenderedPageBreak/>
        <w:t xml:space="preserve">You might list </w:t>
      </w:r>
      <w:proofErr w:type="gramStart"/>
      <w:r w:rsidR="00BE4485">
        <w:t>a number of</w:t>
      </w:r>
      <w:proofErr w:type="gramEnd"/>
      <w:r w:rsidR="00BE4485">
        <w:t xml:space="preserve"> contributing </w:t>
      </w:r>
      <w:r>
        <w:t xml:space="preserve">factors, or simply state a key factor. </w:t>
      </w:r>
      <w:r w:rsidR="00CA2426" w:rsidRPr="001F748B">
        <w:t>(“</w:t>
      </w:r>
      <w:r w:rsidR="00CA2426" w:rsidRPr="00266F75">
        <w:rPr>
          <w:rStyle w:val="Emphasis"/>
        </w:rPr>
        <w:t xml:space="preserve">A variety of conditions may ultimately lead to </w:t>
      </w:r>
      <w:proofErr w:type="gramStart"/>
      <w:r w:rsidR="005631C0">
        <w:rPr>
          <w:rStyle w:val="Emphasis"/>
        </w:rPr>
        <w:t>..</w:t>
      </w:r>
      <w:r w:rsidR="00A86FFB">
        <w:rPr>
          <w:rStyle w:val="Emphasis"/>
        </w:rPr>
        <w:t>.</w:t>
      </w:r>
      <w:r w:rsidR="00CA2426">
        <w:rPr>
          <w:rStyle w:val="Emphasis"/>
        </w:rPr>
        <w:t xml:space="preserve">“  </w:t>
      </w:r>
      <w:proofErr w:type="gramEnd"/>
      <w:r w:rsidR="00CA2426">
        <w:rPr>
          <w:rStyle w:val="Emphasis"/>
        </w:rPr>
        <w:t>“</w:t>
      </w:r>
      <w:r w:rsidR="00CA2426" w:rsidRPr="00266F75">
        <w:rPr>
          <w:rStyle w:val="Emphasis"/>
        </w:rPr>
        <w:t xml:space="preserve"> </w:t>
      </w:r>
      <w:r w:rsidR="00344195">
        <w:rPr>
          <w:rStyle w:val="Emphasis"/>
        </w:rPr>
        <w:t xml:space="preserve">A </w:t>
      </w:r>
      <w:r w:rsidR="005631C0">
        <w:rPr>
          <w:rStyle w:val="Emphasis"/>
        </w:rPr>
        <w:t>key</w:t>
      </w:r>
      <w:r w:rsidR="00344195">
        <w:rPr>
          <w:rStyle w:val="Emphasis"/>
        </w:rPr>
        <w:t xml:space="preserve"> </w:t>
      </w:r>
      <w:r w:rsidR="00CA2426" w:rsidRPr="00266F75">
        <w:rPr>
          <w:rStyle w:val="Emphasis"/>
        </w:rPr>
        <w:t>reason is</w:t>
      </w:r>
      <w:r w:rsidR="00CA2426" w:rsidRPr="001F748B">
        <w:t>…”)</w:t>
      </w:r>
      <w:r w:rsidR="00CA2426">
        <w:t xml:space="preserve"> </w:t>
      </w:r>
      <w:r w:rsidR="00C31379">
        <w:t xml:space="preserve"> </w:t>
      </w:r>
      <w:r w:rsidR="005631C0" w:rsidRPr="00FC7283">
        <w:rPr>
          <w:i/>
          <w:iCs/>
        </w:rPr>
        <w:t>Important</w:t>
      </w:r>
      <w:r w:rsidR="005631C0">
        <w:t>: The key contributing factor is likely the problem your proposed project will solve, or very closely related to the problem you will solve.</w:t>
      </w:r>
    </w:p>
    <w:p w14:paraId="2E856735" w14:textId="29DAFF09" w:rsidR="00CA2426" w:rsidRDefault="005631C0" w:rsidP="00F87877">
      <w:pPr>
        <w:pStyle w:val="ListParagraph"/>
        <w:numPr>
          <w:ilvl w:val="2"/>
          <w:numId w:val="16"/>
        </w:numPr>
        <w:spacing w:line="240" w:lineRule="auto"/>
      </w:pPr>
      <w:r>
        <w:t>J</w:t>
      </w:r>
      <w:r w:rsidR="00BE4485">
        <w:t xml:space="preserve">ustify why your grant will </w:t>
      </w:r>
      <w:r w:rsidR="00655290">
        <w:t>focus on</w:t>
      </w:r>
      <w:r w:rsidR="00BE4485">
        <w:t xml:space="preserve"> </w:t>
      </w:r>
      <w:r w:rsidR="00FC7283">
        <w:t>the key factor you select (the justification can come from your prior work or the literature)</w:t>
      </w:r>
      <w:r w:rsidR="00BE4485">
        <w:t>.</w:t>
      </w:r>
      <w:r w:rsidR="00655290">
        <w:t xml:space="preserve"> </w:t>
      </w:r>
      <w:r w:rsidR="00BE4485">
        <w:t xml:space="preserve"> </w:t>
      </w:r>
    </w:p>
    <w:p w14:paraId="4BE3BDCB" w14:textId="3AFF96B7" w:rsidR="00655290" w:rsidRDefault="005631C0" w:rsidP="00655290">
      <w:pPr>
        <w:pStyle w:val="ListParagraph"/>
        <w:numPr>
          <w:ilvl w:val="3"/>
          <w:numId w:val="16"/>
        </w:numPr>
        <w:spacing w:line="240" w:lineRule="auto"/>
      </w:pPr>
      <w:r>
        <w:t xml:space="preserve">Note: </w:t>
      </w:r>
      <w:r w:rsidR="00742C71">
        <w:t xml:space="preserve"> </w:t>
      </w:r>
      <w:r w:rsidR="00655290">
        <w:t xml:space="preserve">Justifying </w:t>
      </w:r>
      <w:r>
        <w:t>why you are focusing on the factor you identify will help you to not oversell or undersell your project idea.</w:t>
      </w:r>
    </w:p>
    <w:p w14:paraId="2B7DE83B" w14:textId="6F21B722" w:rsidR="00773F8F" w:rsidRDefault="00773F8F" w:rsidP="00FC7283">
      <w:pPr>
        <w:pStyle w:val="ListParagraph"/>
        <w:numPr>
          <w:ilvl w:val="2"/>
          <w:numId w:val="16"/>
        </w:numPr>
        <w:spacing w:line="240" w:lineRule="auto"/>
      </w:pPr>
      <w:r>
        <w:t xml:space="preserve">If you are proposing to investigate a factor that no one had investigated before, </w:t>
      </w:r>
      <w:r w:rsidR="00FC7283">
        <w:t xml:space="preserve">to justify why you are looking at this factor </w:t>
      </w:r>
      <w:r>
        <w:t>describe the emerging data that suggests that this novel factor is likely to be important.</w:t>
      </w:r>
    </w:p>
    <w:p w14:paraId="5BC35774" w14:textId="4A1E56DB" w:rsidR="00BE4485" w:rsidRDefault="00FC7283" w:rsidP="00F91768">
      <w:pPr>
        <w:pStyle w:val="ListParagraph"/>
        <w:numPr>
          <w:ilvl w:val="1"/>
          <w:numId w:val="16"/>
        </w:numPr>
        <w:spacing w:line="240" w:lineRule="auto"/>
      </w:pPr>
      <w:r>
        <w:t>Note</w:t>
      </w:r>
      <w:r w:rsidR="00655290">
        <w:t>:</w:t>
      </w:r>
      <w:r>
        <w:t xml:space="preserve"> precisely how you structure this section</w:t>
      </w:r>
      <w:r w:rsidR="004C1A28">
        <w:t xml:space="preserve"> </w:t>
      </w:r>
      <w:r>
        <w:t>varies widely among grants.  One factor that probably influences how this section is structured is the type of project you are proposing, e.g., a project that i</w:t>
      </w:r>
      <w:r w:rsidR="00BE4485">
        <w:t>mprove</w:t>
      </w:r>
      <w:r>
        <w:t>s</w:t>
      </w:r>
      <w:r w:rsidR="00BE4485">
        <w:t xml:space="preserve"> a current approach</w:t>
      </w:r>
      <w:r>
        <w:t>, or a project that is a n</w:t>
      </w:r>
      <w:r w:rsidR="00BE4485">
        <w:t>ew way to address a known root cause</w:t>
      </w:r>
      <w:r>
        <w:t xml:space="preserve">, or a project that addresses an </w:t>
      </w:r>
      <w:r w:rsidR="00BE4485">
        <w:t>unappreciated root cause</w:t>
      </w:r>
      <w:r>
        <w:t>.</w:t>
      </w:r>
    </w:p>
    <w:p w14:paraId="0448BBCE" w14:textId="407F9BD3" w:rsidR="00F87877" w:rsidRPr="00B72E76" w:rsidRDefault="00F87877" w:rsidP="00F87877">
      <w:pPr>
        <w:pStyle w:val="ListParagraph"/>
        <w:numPr>
          <w:ilvl w:val="0"/>
          <w:numId w:val="16"/>
        </w:numPr>
        <w:spacing w:line="240" w:lineRule="auto"/>
        <w:rPr>
          <w:color w:val="964305" w:themeColor="accent5"/>
        </w:rPr>
      </w:pPr>
      <w:r w:rsidRPr="00B72E76">
        <w:rPr>
          <w:color w:val="964305" w:themeColor="accent5"/>
        </w:rPr>
        <w:t>Directly state the specific problem or specific gap in knowledge that your project will solve.</w:t>
      </w:r>
    </w:p>
    <w:p w14:paraId="2EB0E56F" w14:textId="591DF1CC" w:rsidR="00D35607" w:rsidRDefault="00C96091" w:rsidP="00930DDB">
      <w:pPr>
        <w:pStyle w:val="ListParagraph"/>
        <w:numPr>
          <w:ilvl w:val="0"/>
          <w:numId w:val="16"/>
        </w:numPr>
        <w:spacing w:line="240" w:lineRule="auto"/>
      </w:pPr>
      <w:r>
        <w:t>What are the c</w:t>
      </w:r>
      <w:r w:rsidR="00CA2426">
        <w:t>onsequences</w:t>
      </w:r>
      <w:r w:rsidR="00D35607">
        <w:t xml:space="preserve"> of not filling the gap.  Think about: </w:t>
      </w:r>
      <w:r w:rsidR="00CA2426">
        <w:t xml:space="preserve">What </w:t>
      </w:r>
      <w:r w:rsidR="00CA2426" w:rsidRPr="009925E3">
        <w:t xml:space="preserve">impact </w:t>
      </w:r>
      <w:r w:rsidR="00CA2426">
        <w:t>is the problem</w:t>
      </w:r>
      <w:r w:rsidR="00565DEA">
        <w:t>/gap</w:t>
      </w:r>
      <w:r w:rsidR="00CA2426">
        <w:t xml:space="preserve"> is having on progress?  What will happen (</w:t>
      </w:r>
      <w:proofErr w:type="gramStart"/>
      <w:r w:rsidR="00CA2426">
        <w:t>e.g.</w:t>
      </w:r>
      <w:proofErr w:type="gramEnd"/>
      <w:r w:rsidR="00CA2426">
        <w:t xml:space="preserve"> the symptoms &amp; consequences) </w:t>
      </w:r>
      <w:r w:rsidR="00CA2426" w:rsidRPr="001F748B">
        <w:t xml:space="preserve">if not </w:t>
      </w:r>
      <w:r w:rsidR="00CA2426">
        <w:t>the problem</w:t>
      </w:r>
      <w:r w:rsidR="00565DEA">
        <w:t>/gap</w:t>
      </w:r>
      <w:r w:rsidR="00CA2426">
        <w:t xml:space="preserve"> is not solved</w:t>
      </w:r>
      <w:r w:rsidR="00565DEA">
        <w:t>/filled</w:t>
      </w:r>
      <w:r w:rsidR="00CA2426">
        <w:t>?</w:t>
      </w:r>
      <w:r w:rsidR="005063F3">
        <w:t xml:space="preserve"> </w:t>
      </w:r>
      <w:r w:rsidR="00742C71">
        <w:t xml:space="preserve"> </w:t>
      </w:r>
      <w:r w:rsidR="005063F3" w:rsidRPr="00D35607">
        <w:rPr>
          <w:i/>
        </w:rPr>
        <w:t>(“As a result, …”</w:t>
      </w:r>
      <w:r w:rsidR="005063F3">
        <w:t>)</w:t>
      </w:r>
      <w:r w:rsidR="00D35607" w:rsidRPr="00D35607">
        <w:t xml:space="preserve"> </w:t>
      </w:r>
      <w:r w:rsidR="00D35607">
        <w:t xml:space="preserve">Who does the problem affect? </w:t>
      </w:r>
      <w:r w:rsidR="00742C71">
        <w:t xml:space="preserve"> </w:t>
      </w:r>
      <w:r w:rsidR="00D35607">
        <w:t>W</w:t>
      </w:r>
      <w:r w:rsidR="00D35607" w:rsidRPr="001F748B">
        <w:t xml:space="preserve">hy should </w:t>
      </w:r>
      <w:r w:rsidR="00D35607">
        <w:t xml:space="preserve">the problem/gap be solved; and why </w:t>
      </w:r>
      <w:r w:rsidR="00D35607" w:rsidRPr="00D35607">
        <w:rPr>
          <w:rStyle w:val="Emphasis"/>
          <w:i w:val="0"/>
        </w:rPr>
        <w:t>now</w:t>
      </w:r>
      <w:r w:rsidR="00D35607">
        <w:t xml:space="preserve">?  What progress is being prevented by not solving the problem/filling the gap in knowledge. </w:t>
      </w:r>
    </w:p>
    <w:p w14:paraId="25479879" w14:textId="77777777" w:rsidR="006D723D" w:rsidRPr="001C334A" w:rsidRDefault="006D723D" w:rsidP="00E06D36">
      <w:pPr>
        <w:pStyle w:val="Heading1"/>
      </w:pPr>
      <w:r>
        <w:t>NIH Instruction #2</w:t>
      </w:r>
    </w:p>
    <w:p w14:paraId="46B113CD" w14:textId="0E3B2622" w:rsidR="006D723D" w:rsidRDefault="00A65899" w:rsidP="006D723D">
      <w:pPr>
        <w:pStyle w:val="BodyText"/>
        <w:rPr>
          <w:rStyle w:val="Strong"/>
        </w:rPr>
      </w:pPr>
      <w:r w:rsidRPr="00A65899">
        <w:rPr>
          <w:rStyle w:val="Strong"/>
        </w:rPr>
        <w:t>Is the prior research that serves as the key support for the proposed project rigorous?</w:t>
      </w:r>
      <w:r w:rsidR="006D723D" w:rsidRPr="006D723D">
        <w:rPr>
          <w:rStyle w:val="Strong"/>
        </w:rPr>
        <w:t xml:space="preserve"> </w:t>
      </w:r>
    </w:p>
    <w:p w14:paraId="12518202" w14:textId="04F6DD8D" w:rsidR="00E96ABF" w:rsidRDefault="00D35607" w:rsidP="00E96ABF">
      <w:pPr>
        <w:pStyle w:val="ListParagraph"/>
        <w:numPr>
          <w:ilvl w:val="0"/>
          <w:numId w:val="21"/>
        </w:numPr>
        <w:spacing w:line="240" w:lineRule="auto"/>
      </w:pPr>
      <w:r w:rsidRPr="00B72E76">
        <w:rPr>
          <w:color w:val="C32D2E" w:themeColor="accent3"/>
        </w:rPr>
        <w:t>What have people tried to fix the problem/fill the gap</w:t>
      </w:r>
      <w:r>
        <w:t xml:space="preserve">? </w:t>
      </w:r>
      <w:r w:rsidRPr="006E4E82">
        <w:rPr>
          <w:rStyle w:val="BodyTextChar"/>
        </w:rPr>
        <w:t xml:space="preserve"> </w:t>
      </w:r>
      <w:r>
        <w:rPr>
          <w:rStyle w:val="BodyTextChar"/>
        </w:rPr>
        <w:t xml:space="preserve">You can think about: </w:t>
      </w:r>
    </w:p>
    <w:p w14:paraId="68F4D800" w14:textId="22233045" w:rsidR="00E96ABF" w:rsidRDefault="00E96ABF" w:rsidP="00E96ABF">
      <w:pPr>
        <w:pStyle w:val="ListParagraph"/>
        <w:numPr>
          <w:ilvl w:val="1"/>
          <w:numId w:val="21"/>
        </w:numPr>
        <w:spacing w:line="240" w:lineRule="auto"/>
        <w:rPr>
          <w:rStyle w:val="BodyTextChar"/>
        </w:rPr>
      </w:pPr>
      <w:r w:rsidRPr="006E4E82">
        <w:rPr>
          <w:rStyle w:val="BodyTextChar"/>
        </w:rPr>
        <w:t>Briefly identify the most relevant studies of others.</w:t>
      </w:r>
      <w:r w:rsidR="00742C71">
        <w:rPr>
          <w:rStyle w:val="BodyTextChar"/>
        </w:rPr>
        <w:t xml:space="preserve"> </w:t>
      </w:r>
      <w:r w:rsidRPr="006E4E82">
        <w:rPr>
          <w:rStyle w:val="BodyTextChar"/>
        </w:rPr>
        <w:t xml:space="preserve"> It may be appropriate to identify important, related issues that haven’t yet been addressed.</w:t>
      </w:r>
      <w:r>
        <w:rPr>
          <w:rStyle w:val="BodyTextChar"/>
        </w:rPr>
        <w:t xml:space="preserve"> </w:t>
      </w:r>
      <w:r w:rsidR="00742C71">
        <w:rPr>
          <w:rStyle w:val="BodyTextChar"/>
        </w:rPr>
        <w:t xml:space="preserve"> </w:t>
      </w:r>
      <w:r>
        <w:rPr>
          <w:rStyle w:val="Emphasis"/>
        </w:rPr>
        <w:t>(“</w:t>
      </w:r>
      <w:r w:rsidRPr="00B324F8">
        <w:rPr>
          <w:rStyle w:val="Emphasis"/>
        </w:rPr>
        <w:t>Several promising strategies</w:t>
      </w:r>
      <w:r>
        <w:rPr>
          <w:rStyle w:val="Emphasis"/>
        </w:rPr>
        <w:t xml:space="preserve"> have been developed to address </w:t>
      </w:r>
      <w:r w:rsidR="00D35607">
        <w:rPr>
          <w:rStyle w:val="Emphasis"/>
        </w:rPr>
        <w:t>…</w:t>
      </w:r>
      <w:r>
        <w:rPr>
          <w:rStyle w:val="BodyTextChar"/>
          <w:i/>
        </w:rPr>
        <w:t>”</w:t>
      </w:r>
      <w:r w:rsidRPr="00E96ABF">
        <w:rPr>
          <w:rStyle w:val="BodyTextChar"/>
          <w:i/>
        </w:rPr>
        <w:t>)</w:t>
      </w:r>
      <w:r>
        <w:rPr>
          <w:rStyle w:val="BodyTextChar"/>
        </w:rPr>
        <w:t xml:space="preserve"> </w:t>
      </w:r>
    </w:p>
    <w:p w14:paraId="140F71B0" w14:textId="744E352F" w:rsidR="009D7018" w:rsidRDefault="00D449BC" w:rsidP="009D7018">
      <w:pPr>
        <w:pStyle w:val="ListParagraph"/>
        <w:numPr>
          <w:ilvl w:val="0"/>
          <w:numId w:val="21"/>
        </w:numPr>
        <w:spacing w:line="240" w:lineRule="auto"/>
      </w:pPr>
      <w:r>
        <w:t xml:space="preserve">If your work is not intended to fix </w:t>
      </w:r>
      <w:r w:rsidR="00C96091">
        <w:t>the key</w:t>
      </w:r>
      <w:r>
        <w:t xml:space="preserve"> contributing factor, which</w:t>
      </w:r>
      <w:r w:rsidR="009D7018">
        <w:t xml:space="preserve"> part </w:t>
      </w:r>
      <w:r>
        <w:t xml:space="preserve">of it will </w:t>
      </w:r>
      <w:r w:rsidR="009D7018">
        <w:t xml:space="preserve">your work </w:t>
      </w:r>
      <w:r w:rsidR="00CF533B">
        <w:t>fix</w:t>
      </w:r>
      <w:r w:rsidR="009D7018">
        <w:t>?</w:t>
      </w:r>
    </w:p>
    <w:p w14:paraId="3A965537" w14:textId="59925B5D" w:rsidR="00E96ABF" w:rsidRDefault="00E96ABF" w:rsidP="00D35607">
      <w:pPr>
        <w:pStyle w:val="ListParagraph"/>
        <w:numPr>
          <w:ilvl w:val="0"/>
          <w:numId w:val="21"/>
        </w:numPr>
        <w:spacing w:line="240" w:lineRule="auto"/>
      </w:pPr>
      <w:r>
        <w:rPr>
          <w:rStyle w:val="BodyTextChar"/>
        </w:rPr>
        <w:t xml:space="preserve">Why have the </w:t>
      </w:r>
      <w:r w:rsidR="00403FCC">
        <w:rPr>
          <w:rStyle w:val="BodyTextChar"/>
        </w:rPr>
        <w:t xml:space="preserve">things that others have tried </w:t>
      </w:r>
      <w:r>
        <w:rPr>
          <w:rStyle w:val="BodyTextChar"/>
        </w:rPr>
        <w:t xml:space="preserve">not worked? </w:t>
      </w:r>
      <w:r w:rsidR="00D35607">
        <w:rPr>
          <w:rStyle w:val="BodyTextChar"/>
        </w:rPr>
        <w:t xml:space="preserve">/ </w:t>
      </w:r>
      <w:r w:rsidR="00D35607">
        <w:t>Why does the main contributing factor continue to be a problem? / Why is a solution currently missing?</w:t>
      </w:r>
      <w:r w:rsidR="00D35607" w:rsidRPr="00A47226">
        <w:t xml:space="preserve"> </w:t>
      </w:r>
      <w:r w:rsidR="00D35607">
        <w:t>e.g.</w:t>
      </w:r>
      <w:r w:rsidR="005631C0">
        <w:t>,</w:t>
      </w:r>
      <w:r w:rsidR="00D35607">
        <w:t xml:space="preserve"> was the previous work </w:t>
      </w:r>
      <w:r>
        <w:rPr>
          <w:rStyle w:val="BodyTextChar"/>
        </w:rPr>
        <w:t xml:space="preserve">not </w:t>
      </w:r>
      <w:r w:rsidRPr="003B12FA">
        <w:rPr>
          <w:rStyle w:val="BodyTextChar"/>
        </w:rPr>
        <w:t xml:space="preserve">the right type, not enough, </w:t>
      </w:r>
      <w:r>
        <w:rPr>
          <w:rStyle w:val="BodyTextChar"/>
        </w:rPr>
        <w:t>didn’t have whatever resources you</w:t>
      </w:r>
      <w:r w:rsidR="005631C0">
        <w:rPr>
          <w:rStyle w:val="BodyTextChar"/>
        </w:rPr>
        <w:t xml:space="preserve"> </w:t>
      </w:r>
      <w:r>
        <w:rPr>
          <w:rStyle w:val="BodyTextChar"/>
        </w:rPr>
        <w:t>have</w:t>
      </w:r>
      <w:r w:rsidR="005631C0">
        <w:rPr>
          <w:rStyle w:val="BodyTextChar"/>
        </w:rPr>
        <w:t xml:space="preserve"> now</w:t>
      </w:r>
      <w:r>
        <w:rPr>
          <w:rStyle w:val="BodyTextChar"/>
        </w:rPr>
        <w:t xml:space="preserve">, failed to appreciate some important factor that is now </w:t>
      </w:r>
      <w:proofErr w:type="gramStart"/>
      <w:r>
        <w:rPr>
          <w:rStyle w:val="BodyTextChar"/>
        </w:rPr>
        <w:t>known</w:t>
      </w:r>
      <w:r w:rsidR="00742C71">
        <w:rPr>
          <w:rStyle w:val="BodyTextChar"/>
        </w:rPr>
        <w:t xml:space="preserve"> </w:t>
      </w:r>
      <w:r w:rsidRPr="003B12FA">
        <w:rPr>
          <w:rStyle w:val="BodyTextChar"/>
        </w:rPr>
        <w:t xml:space="preserve"> (</w:t>
      </w:r>
      <w:proofErr w:type="gramEnd"/>
      <w:r w:rsidRPr="003B12FA">
        <w:rPr>
          <w:rStyle w:val="BodyTextChar"/>
        </w:rPr>
        <w:t>“</w:t>
      </w:r>
      <w:r w:rsidRPr="009E0334">
        <w:rPr>
          <w:rStyle w:val="Emphasis"/>
        </w:rPr>
        <w:t>However</w:t>
      </w:r>
      <w:r w:rsidR="00D35607">
        <w:rPr>
          <w:rStyle w:val="Emphasis"/>
        </w:rPr>
        <w:t>…</w:t>
      </w:r>
      <w:r w:rsidRPr="003B12FA">
        <w:rPr>
          <w:rStyle w:val="BodyTextChar"/>
        </w:rPr>
        <w:t>”).</w:t>
      </w:r>
      <w:r w:rsidRPr="00E96ABF">
        <w:t xml:space="preserve"> </w:t>
      </w:r>
    </w:p>
    <w:p w14:paraId="62461A43" w14:textId="7C334BA4" w:rsidR="00742C71" w:rsidRDefault="00E96ABF" w:rsidP="00E96ABF">
      <w:pPr>
        <w:pStyle w:val="ListParagraph"/>
        <w:numPr>
          <w:ilvl w:val="0"/>
          <w:numId w:val="21"/>
        </w:numPr>
        <w:spacing w:line="240" w:lineRule="auto"/>
        <w:rPr>
          <w:rStyle w:val="BodyTextChar"/>
        </w:rPr>
      </w:pPr>
      <w:r w:rsidRPr="00FC7283">
        <w:rPr>
          <w:color w:val="5A810C" w:themeColor="accent4" w:themeShade="80"/>
        </w:rPr>
        <w:t xml:space="preserve">What has happened that makes you think you and your team have a solution?  </w:t>
      </w:r>
      <w:r w:rsidR="00FC7283" w:rsidRPr="00FC7283">
        <w:rPr>
          <w:i/>
          <w:iCs/>
        </w:rPr>
        <w:t>Important</w:t>
      </w:r>
      <w:r w:rsidR="00FC7283" w:rsidRPr="00FC7283">
        <w:t xml:space="preserve">: your solution </w:t>
      </w:r>
      <w:proofErr w:type="gramStart"/>
      <w:r w:rsidR="00FC7283" w:rsidRPr="00FC7283">
        <w:t>has to</w:t>
      </w:r>
      <w:proofErr w:type="gramEnd"/>
      <w:r w:rsidR="00FC7283" w:rsidRPr="00FC7283">
        <w:t xml:space="preserve"> address</w:t>
      </w:r>
      <w:r w:rsidR="00742C71">
        <w:t xml:space="preserve"> or be related to</w:t>
      </w:r>
      <w:r w:rsidR="00FC7283" w:rsidRPr="00FC7283">
        <w:t xml:space="preserve"> the reason that other</w:t>
      </w:r>
      <w:r w:rsidR="00742C71">
        <w:t xml:space="preserve"> approache</w:t>
      </w:r>
      <w:r w:rsidR="00FC7283" w:rsidRPr="00FC7283">
        <w:t xml:space="preserve">s have failed. </w:t>
      </w:r>
    </w:p>
    <w:p w14:paraId="7AD6C1BC" w14:textId="2E293B23" w:rsidR="00742C71" w:rsidRDefault="00742C71" w:rsidP="00742C71">
      <w:pPr>
        <w:pStyle w:val="ListParagraph"/>
        <w:numPr>
          <w:ilvl w:val="1"/>
          <w:numId w:val="21"/>
        </w:numPr>
        <w:spacing w:line="240" w:lineRule="auto"/>
        <w:rPr>
          <w:rStyle w:val="BodyTextChar"/>
        </w:rPr>
      </w:pPr>
      <w:r>
        <w:rPr>
          <w:rStyle w:val="BodyTextChar"/>
        </w:rPr>
        <w:t xml:space="preserve">Describe why you think you have a solution.  </w:t>
      </w:r>
      <w:r w:rsidRPr="00FC7283">
        <w:rPr>
          <w:rStyle w:val="BodyTextChar"/>
        </w:rPr>
        <w:t xml:space="preserve">You might </w:t>
      </w:r>
      <w:r>
        <w:rPr>
          <w:rStyle w:val="BodyTextChar"/>
        </w:rPr>
        <w:t xml:space="preserve">start this section by </w:t>
      </w:r>
      <w:r w:rsidRPr="00FC7283">
        <w:rPr>
          <w:rStyle w:val="BodyTextChar"/>
        </w:rPr>
        <w:t>explain</w:t>
      </w:r>
      <w:r>
        <w:rPr>
          <w:rStyle w:val="BodyTextChar"/>
        </w:rPr>
        <w:t>ing</w:t>
      </w:r>
      <w:r w:rsidRPr="00FC7283">
        <w:rPr>
          <w:rStyle w:val="BodyTextChar"/>
        </w:rPr>
        <w:t xml:space="preserve"> how you ca</w:t>
      </w:r>
      <w:r w:rsidRPr="00E96ABF">
        <w:rPr>
          <w:rStyle w:val="BodyTextChar"/>
        </w:rPr>
        <w:t xml:space="preserve">me to realize the </w:t>
      </w:r>
      <w:r>
        <w:rPr>
          <w:rStyle w:val="BodyTextChar"/>
        </w:rPr>
        <w:t>gap/</w:t>
      </w:r>
      <w:r w:rsidRPr="00E96ABF">
        <w:rPr>
          <w:rStyle w:val="BodyTextChar"/>
        </w:rPr>
        <w:t>problem exists</w:t>
      </w:r>
      <w:r>
        <w:rPr>
          <w:rStyle w:val="BodyTextChar"/>
        </w:rPr>
        <w:t xml:space="preserve"> (from your data and/or the literature)</w:t>
      </w:r>
      <w:r w:rsidRPr="00E96ABF">
        <w:rPr>
          <w:rStyle w:val="BodyTextChar"/>
        </w:rPr>
        <w:t>.</w:t>
      </w:r>
      <w:r>
        <w:rPr>
          <w:rStyle w:val="BodyTextChar"/>
        </w:rPr>
        <w:t xml:space="preserve"> </w:t>
      </w:r>
      <w:r w:rsidR="00403FCC">
        <w:rPr>
          <w:rStyle w:val="BodyTextChar"/>
        </w:rPr>
        <w:t>Or you might start by describing your current work, the work that leads to your preliminary data.</w:t>
      </w:r>
    </w:p>
    <w:p w14:paraId="5F5CF36B" w14:textId="1AFD2348" w:rsidR="00742C71" w:rsidRDefault="00742C71" w:rsidP="00742C71">
      <w:pPr>
        <w:pStyle w:val="ListParagraph"/>
        <w:numPr>
          <w:ilvl w:val="2"/>
          <w:numId w:val="21"/>
        </w:numPr>
        <w:spacing w:line="240" w:lineRule="auto"/>
        <w:rPr>
          <w:rStyle w:val="BodyTextChar"/>
        </w:rPr>
      </w:pPr>
      <w:r>
        <w:rPr>
          <w:rStyle w:val="BodyTextChar"/>
        </w:rPr>
        <w:t xml:space="preserve">Note: Providing an explanation/justification/rationale of why you think you have a solution will help prevent you from overselling or underselling your idea.  </w:t>
      </w:r>
    </w:p>
    <w:p w14:paraId="4CECF875" w14:textId="7FF642FD" w:rsidR="00C96091" w:rsidRDefault="00742C71" w:rsidP="00742C71">
      <w:pPr>
        <w:pStyle w:val="ListParagraph"/>
        <w:numPr>
          <w:ilvl w:val="1"/>
          <w:numId w:val="21"/>
        </w:numPr>
        <w:spacing w:line="240" w:lineRule="auto"/>
        <w:rPr>
          <w:rStyle w:val="BodyTextChar"/>
        </w:rPr>
      </w:pPr>
      <w:r>
        <w:rPr>
          <w:rStyle w:val="BodyTextChar"/>
        </w:rPr>
        <w:t>B</w:t>
      </w:r>
      <w:r w:rsidR="00565DEA">
        <w:rPr>
          <w:rStyle w:val="BodyTextChar"/>
        </w:rPr>
        <w:t>riefly</w:t>
      </w:r>
      <w:r>
        <w:rPr>
          <w:rStyle w:val="BodyTextChar"/>
        </w:rPr>
        <w:t xml:space="preserve"> describe</w:t>
      </w:r>
      <w:r w:rsidR="00403FCC">
        <w:rPr>
          <w:rStyle w:val="BodyTextChar"/>
        </w:rPr>
        <w:t>/summarize</w:t>
      </w:r>
      <w:r w:rsidR="00565DEA">
        <w:rPr>
          <w:rStyle w:val="BodyTextChar"/>
        </w:rPr>
        <w:t xml:space="preserve"> your</w:t>
      </w:r>
      <w:r w:rsidR="00E96ABF" w:rsidRPr="00E96ABF">
        <w:rPr>
          <w:rStyle w:val="BodyTextChar"/>
        </w:rPr>
        <w:t xml:space="preserve"> preliminary data</w:t>
      </w:r>
      <w:r w:rsidR="00D35607">
        <w:rPr>
          <w:rStyle w:val="BodyTextChar"/>
        </w:rPr>
        <w:t xml:space="preserve"> or</w:t>
      </w:r>
      <w:r w:rsidR="007F037E">
        <w:rPr>
          <w:rStyle w:val="BodyTextChar"/>
        </w:rPr>
        <w:t xml:space="preserve"> key findings</w:t>
      </w:r>
      <w:r w:rsidR="009D7018">
        <w:rPr>
          <w:rStyle w:val="BodyTextChar"/>
        </w:rPr>
        <w:t xml:space="preserve">. </w:t>
      </w:r>
    </w:p>
    <w:p w14:paraId="344FF2FA" w14:textId="1E9BC2AF" w:rsidR="00E96ABF" w:rsidRDefault="00C96091" w:rsidP="00742C71">
      <w:pPr>
        <w:pStyle w:val="ListParagraph"/>
        <w:numPr>
          <w:ilvl w:val="2"/>
          <w:numId w:val="21"/>
        </w:numPr>
        <w:spacing w:line="240" w:lineRule="auto"/>
        <w:rPr>
          <w:rStyle w:val="BodyTextChar"/>
        </w:rPr>
      </w:pPr>
      <w:r w:rsidRPr="00C96091">
        <w:t>Note</w:t>
      </w:r>
      <w:r w:rsidRPr="00C96091">
        <w:rPr>
          <w:rStyle w:val="BodyTextChar"/>
        </w:rPr>
        <w:t xml:space="preserve">: </w:t>
      </w:r>
      <w:r w:rsidR="00403FCC">
        <w:rPr>
          <w:rStyle w:val="BodyTextChar"/>
        </w:rPr>
        <w:t>According to NIH, you may</w:t>
      </w:r>
      <w:r w:rsidR="0057626E">
        <w:rPr>
          <w:rStyle w:val="BodyTextChar"/>
        </w:rPr>
        <w:t xml:space="preserve"> present </w:t>
      </w:r>
      <w:r w:rsidR="00D35607">
        <w:rPr>
          <w:rStyle w:val="BodyTextChar"/>
        </w:rPr>
        <w:t xml:space="preserve">your </w:t>
      </w:r>
      <w:r w:rsidR="0057626E">
        <w:rPr>
          <w:rStyle w:val="BodyTextChar"/>
        </w:rPr>
        <w:t xml:space="preserve">preliminary data </w:t>
      </w:r>
      <w:r w:rsidR="007117DE">
        <w:rPr>
          <w:rStyle w:val="BodyTextChar"/>
        </w:rPr>
        <w:t xml:space="preserve">in full </w:t>
      </w:r>
      <w:r w:rsidR="0057626E">
        <w:rPr>
          <w:rStyle w:val="BodyTextChar"/>
        </w:rPr>
        <w:t>here</w:t>
      </w:r>
      <w:r w:rsidR="00D35607">
        <w:rPr>
          <w:rStyle w:val="BodyTextChar"/>
        </w:rPr>
        <w:t>,</w:t>
      </w:r>
      <w:r w:rsidR="00CF533B">
        <w:rPr>
          <w:rStyle w:val="BodyTextChar"/>
        </w:rPr>
        <w:t xml:space="preserve"> however, </w:t>
      </w:r>
      <w:r w:rsidR="00D35607">
        <w:rPr>
          <w:rStyle w:val="BodyTextChar"/>
        </w:rPr>
        <w:t>most</w:t>
      </w:r>
      <w:r w:rsidR="00CF533B">
        <w:rPr>
          <w:rStyle w:val="BodyTextChar"/>
        </w:rPr>
        <w:t xml:space="preserve"> people choose to </w:t>
      </w:r>
      <w:r w:rsidR="00403FCC">
        <w:rPr>
          <w:rStyle w:val="BodyTextChar"/>
        </w:rPr>
        <w:t xml:space="preserve">simply </w:t>
      </w:r>
      <w:r w:rsidR="00D35607" w:rsidRPr="00403FCC">
        <w:rPr>
          <w:rStyle w:val="BodyTextChar"/>
          <w:i/>
          <w:iCs/>
        </w:rPr>
        <w:t>summarize</w:t>
      </w:r>
      <w:r w:rsidR="00D35607">
        <w:rPr>
          <w:rStyle w:val="BodyTextChar"/>
        </w:rPr>
        <w:t xml:space="preserve"> their </w:t>
      </w:r>
      <w:r w:rsidR="00403FCC">
        <w:rPr>
          <w:rStyle w:val="BodyTextChar"/>
        </w:rPr>
        <w:t xml:space="preserve">preliminary </w:t>
      </w:r>
      <w:r w:rsidR="00D35607">
        <w:rPr>
          <w:rStyle w:val="BodyTextChar"/>
        </w:rPr>
        <w:t xml:space="preserve">results </w:t>
      </w:r>
      <w:r w:rsidR="007117DE">
        <w:rPr>
          <w:rStyle w:val="BodyTextChar"/>
        </w:rPr>
        <w:t xml:space="preserve">in the </w:t>
      </w:r>
      <w:r w:rsidR="00CF533B">
        <w:rPr>
          <w:rStyle w:val="BodyTextChar"/>
        </w:rPr>
        <w:t>Sign</w:t>
      </w:r>
      <w:r w:rsidR="007F77A7">
        <w:rPr>
          <w:rStyle w:val="BodyTextChar"/>
        </w:rPr>
        <w:t>i</w:t>
      </w:r>
      <w:r w:rsidR="00CF533B">
        <w:rPr>
          <w:rStyle w:val="BodyTextChar"/>
        </w:rPr>
        <w:t>ficance section and t</w:t>
      </w:r>
      <w:r w:rsidR="00403FCC">
        <w:rPr>
          <w:rStyle w:val="BodyTextChar"/>
        </w:rPr>
        <w:t>hen</w:t>
      </w:r>
      <w:r w:rsidR="00CF533B">
        <w:rPr>
          <w:rStyle w:val="BodyTextChar"/>
        </w:rPr>
        <w:t xml:space="preserve"> </w:t>
      </w:r>
      <w:r w:rsidR="007117DE">
        <w:rPr>
          <w:rStyle w:val="BodyTextChar"/>
        </w:rPr>
        <w:t xml:space="preserve">fully </w:t>
      </w:r>
      <w:r w:rsidR="00CF533B">
        <w:rPr>
          <w:rStyle w:val="BodyTextChar"/>
        </w:rPr>
        <w:t>describe the preliminary data in the Approach section</w:t>
      </w:r>
      <w:r w:rsidR="0057626E">
        <w:rPr>
          <w:rStyle w:val="BodyTextChar"/>
        </w:rPr>
        <w:t xml:space="preserve">. </w:t>
      </w:r>
      <w:r w:rsidR="009D7018">
        <w:rPr>
          <w:rStyle w:val="BodyTextChar"/>
        </w:rPr>
        <w:t xml:space="preserve"> </w:t>
      </w:r>
    </w:p>
    <w:p w14:paraId="7A292C0C" w14:textId="2D6297F1" w:rsidR="00ED0B48" w:rsidRDefault="00403FCC" w:rsidP="00E96ABF">
      <w:pPr>
        <w:pStyle w:val="ListParagraph"/>
        <w:numPr>
          <w:ilvl w:val="0"/>
          <w:numId w:val="21"/>
        </w:numPr>
        <w:spacing w:line="240" w:lineRule="auto"/>
        <w:rPr>
          <w:rStyle w:val="BodyTextChar"/>
        </w:rPr>
      </w:pPr>
      <w:r>
        <w:rPr>
          <w:rStyle w:val="BodyTextChar"/>
        </w:rPr>
        <w:t xml:space="preserve">Your data should lead to a </w:t>
      </w:r>
      <w:r w:rsidR="007117DE" w:rsidRPr="00403FCC">
        <w:rPr>
          <w:rStyle w:val="BodyTextChar"/>
          <w:color w:val="5A810C" w:themeColor="accent4" w:themeShade="80"/>
        </w:rPr>
        <w:t>hypothesis you will test in the grant</w:t>
      </w:r>
      <w:r w:rsidR="007117DE">
        <w:rPr>
          <w:rStyle w:val="BodyTextChar"/>
        </w:rPr>
        <w:t xml:space="preserve">, </w:t>
      </w:r>
      <w:r>
        <w:rPr>
          <w:rStyle w:val="BodyTextChar"/>
        </w:rPr>
        <w:t xml:space="preserve">so </w:t>
      </w:r>
      <w:r w:rsidR="007117DE">
        <w:rPr>
          <w:rStyle w:val="BodyTextChar"/>
        </w:rPr>
        <w:t xml:space="preserve">state it here.  </w:t>
      </w:r>
      <w:r>
        <w:rPr>
          <w:rStyle w:val="BodyTextChar"/>
        </w:rPr>
        <w:t xml:space="preserve">Grants often have one ‘central </w:t>
      </w:r>
      <w:proofErr w:type="gramStart"/>
      <w:r>
        <w:rPr>
          <w:rStyle w:val="BodyTextChar"/>
        </w:rPr>
        <w:t>hypothesis’</w:t>
      </w:r>
      <w:proofErr w:type="gramEnd"/>
      <w:r>
        <w:rPr>
          <w:rStyle w:val="BodyTextChar"/>
        </w:rPr>
        <w:t xml:space="preserve"> and smaller hypotheses for each Aim, so</w:t>
      </w:r>
      <w:r w:rsidR="007117DE">
        <w:rPr>
          <w:rStyle w:val="BodyTextChar"/>
        </w:rPr>
        <w:t xml:space="preserve">, either here, or within point 4, </w:t>
      </w:r>
      <w:r>
        <w:rPr>
          <w:rStyle w:val="BodyTextChar"/>
        </w:rPr>
        <w:t xml:space="preserve">you might state </w:t>
      </w:r>
      <w:r w:rsidR="007117DE">
        <w:rPr>
          <w:rStyle w:val="BodyTextChar"/>
        </w:rPr>
        <w:t xml:space="preserve">in which aim you will test which part of your central hypothesis. </w:t>
      </w:r>
      <w:r w:rsidR="00742C71">
        <w:rPr>
          <w:rStyle w:val="BodyTextChar"/>
        </w:rPr>
        <w:t xml:space="preserve"> </w:t>
      </w:r>
      <w:r>
        <w:rPr>
          <w:rStyle w:val="BodyTextChar"/>
        </w:rPr>
        <w:t xml:space="preserve">Sometimes the data suggest a Model, within which some aspects are </w:t>
      </w:r>
      <w:proofErr w:type="gramStart"/>
      <w:r>
        <w:rPr>
          <w:rStyle w:val="BodyTextChar"/>
        </w:rPr>
        <w:t>known</w:t>
      </w:r>
      <w:proofErr w:type="gramEnd"/>
      <w:r>
        <w:rPr>
          <w:rStyle w:val="BodyTextChar"/>
        </w:rPr>
        <w:t xml:space="preserve"> and some aren’t. If this is the case, describe the Model and make it clear what the unknowns are.</w:t>
      </w:r>
    </w:p>
    <w:p w14:paraId="188BB04A" w14:textId="6F52D3BE" w:rsidR="00E96ABF" w:rsidRPr="00E96ABF" w:rsidRDefault="00E96ABF" w:rsidP="00E96ABF">
      <w:pPr>
        <w:pStyle w:val="ListParagraph"/>
        <w:numPr>
          <w:ilvl w:val="0"/>
          <w:numId w:val="21"/>
        </w:numPr>
        <w:spacing w:line="240" w:lineRule="auto"/>
        <w:rPr>
          <w:rStyle w:val="BodyTextChar"/>
        </w:rPr>
      </w:pPr>
      <w:r>
        <w:t>Why is your team qualified to solve the problem</w:t>
      </w:r>
      <w:r w:rsidR="00565DEA">
        <w:t>/fill the gap</w:t>
      </w:r>
      <w:r>
        <w:t>?</w:t>
      </w:r>
      <w:r w:rsidR="00C36EAA">
        <w:t xml:space="preserve"> </w:t>
      </w:r>
      <w:r w:rsidR="00742C71">
        <w:t xml:space="preserve"> </w:t>
      </w:r>
      <w:r w:rsidR="00C36EAA">
        <w:t xml:space="preserve">(This might be already clear from </w:t>
      </w:r>
      <w:r w:rsidR="00FF0A36">
        <w:t xml:space="preserve">the </w:t>
      </w:r>
      <w:r w:rsidR="00C36EAA">
        <w:t>citations of your own published work or references to data figures in the application.)</w:t>
      </w:r>
    </w:p>
    <w:p w14:paraId="41F6B7F6" w14:textId="77777777" w:rsidR="000F34AE" w:rsidRPr="001C334A" w:rsidRDefault="006D723D" w:rsidP="00E06D36">
      <w:pPr>
        <w:pStyle w:val="Heading1"/>
      </w:pPr>
      <w:r>
        <w:lastRenderedPageBreak/>
        <w:t>NIH Instruction #3</w:t>
      </w:r>
    </w:p>
    <w:p w14:paraId="30FC313C" w14:textId="77777777" w:rsidR="000F34AE" w:rsidRPr="009A0FD8" w:rsidRDefault="000F34AE" w:rsidP="000F34AE">
      <w:pPr>
        <w:pStyle w:val="BodyText"/>
        <w:rPr>
          <w:rStyle w:val="Strong"/>
          <w:b w:val="0"/>
          <w:bCs w:val="0"/>
        </w:rPr>
      </w:pPr>
      <w:r w:rsidRPr="00CF167D">
        <w:rPr>
          <w:rStyle w:val="Strong"/>
        </w:rPr>
        <w:t xml:space="preserve">Explain how the proposed project will </w:t>
      </w:r>
      <w:r w:rsidRPr="0079099A">
        <w:rPr>
          <w:rStyle w:val="Strong"/>
        </w:rPr>
        <w:t>improve</w:t>
      </w:r>
      <w:r w:rsidRPr="00CF167D">
        <w:rPr>
          <w:rStyle w:val="Strong"/>
        </w:rPr>
        <w:t xml:space="preserve"> scientific knowledge, technical capability, and/or clinical practice in one or more broad fields.</w:t>
      </w:r>
    </w:p>
    <w:p w14:paraId="55F98E9B" w14:textId="57920D7E" w:rsidR="00ED0B48" w:rsidRDefault="00ED0B48" w:rsidP="007128A0">
      <w:pPr>
        <w:pStyle w:val="ListParagraph"/>
        <w:numPr>
          <w:ilvl w:val="0"/>
          <w:numId w:val="22"/>
        </w:numPr>
        <w:spacing w:line="240" w:lineRule="auto"/>
      </w:pPr>
      <w:r w:rsidRPr="00403FCC">
        <w:rPr>
          <w:color w:val="728ACC"/>
        </w:rPr>
        <w:t>What are you</w:t>
      </w:r>
      <w:r w:rsidR="00A65899" w:rsidRPr="00403FCC">
        <w:rPr>
          <w:color w:val="728ACC"/>
        </w:rPr>
        <w:t xml:space="preserve"> going to do</w:t>
      </w:r>
      <w:r w:rsidRPr="00403FCC">
        <w:rPr>
          <w:color w:val="728ACC"/>
        </w:rPr>
        <w:t xml:space="preserve"> to fill the gap</w:t>
      </w:r>
      <w:r w:rsidR="0068197D" w:rsidRPr="00403FCC">
        <w:rPr>
          <w:color w:val="728ACC"/>
        </w:rPr>
        <w:t>?</w:t>
      </w:r>
      <w:r w:rsidR="0068197D" w:rsidRPr="00B72E76">
        <w:rPr>
          <w:color w:val="7B91CF" w:themeColor="accent6" w:themeTint="99"/>
        </w:rPr>
        <w:t xml:space="preserve"> </w:t>
      </w:r>
      <w:r w:rsidR="00742C71">
        <w:rPr>
          <w:color w:val="7B91CF" w:themeColor="accent6" w:themeTint="99"/>
        </w:rPr>
        <w:t xml:space="preserve"> </w:t>
      </w:r>
      <w:r w:rsidR="00C5286B">
        <w:t>Write this generally, save details for Approach.</w:t>
      </w:r>
    </w:p>
    <w:p w14:paraId="61E0B8E8" w14:textId="10A1CB36" w:rsidR="000F34AE" w:rsidRDefault="000F34AE" w:rsidP="007128A0">
      <w:pPr>
        <w:pStyle w:val="ListParagraph"/>
        <w:numPr>
          <w:ilvl w:val="0"/>
          <w:numId w:val="22"/>
        </w:numPr>
        <w:spacing w:line="240" w:lineRule="auto"/>
      </w:pPr>
      <w:r>
        <w:t xml:space="preserve">In which Aim will you solve which </w:t>
      </w:r>
      <w:r w:rsidR="00403FCC">
        <w:t>aspect of the Gap/P</w:t>
      </w:r>
      <w:r>
        <w:t xml:space="preserve">roblem? </w:t>
      </w:r>
      <w:r w:rsidR="007117DE">
        <w:t>(</w:t>
      </w:r>
      <w:proofErr w:type="gramStart"/>
      <w:r w:rsidR="007117DE">
        <w:t>if</w:t>
      </w:r>
      <w:proofErr w:type="gramEnd"/>
      <w:r w:rsidR="007117DE">
        <w:t xml:space="preserve"> not already clear)</w:t>
      </w:r>
    </w:p>
    <w:p w14:paraId="05228C01" w14:textId="5731E9D6" w:rsidR="000F34AE" w:rsidRDefault="00403FCC" w:rsidP="007128A0">
      <w:pPr>
        <w:pStyle w:val="ListParagraph"/>
        <w:numPr>
          <w:ilvl w:val="0"/>
          <w:numId w:val="22"/>
        </w:numPr>
        <w:spacing w:line="240" w:lineRule="auto"/>
      </w:pPr>
      <w:r>
        <w:t>What</w:t>
      </w:r>
      <w:r w:rsidR="00F652CA" w:rsidRPr="006125BB">
        <w:t xml:space="preserve"> </w:t>
      </w:r>
      <w:r w:rsidR="00F652CA">
        <w:t xml:space="preserve">do </w:t>
      </w:r>
      <w:r w:rsidR="00F652CA" w:rsidRPr="006125BB">
        <w:t>you expect to establish</w:t>
      </w:r>
      <w:r w:rsidR="00CF533B">
        <w:t xml:space="preserve"> / w</w:t>
      </w:r>
      <w:r w:rsidR="00F652CA">
        <w:t>hat are y</w:t>
      </w:r>
      <w:r w:rsidR="00F652CA" w:rsidRPr="006125BB">
        <w:t>our expected</w:t>
      </w:r>
      <w:r w:rsidR="003E31DB">
        <w:t>, direct outputs of the work</w:t>
      </w:r>
      <w:r w:rsidR="00CF533B">
        <w:t xml:space="preserve">? </w:t>
      </w:r>
      <w:r w:rsidR="00742C71">
        <w:t xml:space="preserve"> </w:t>
      </w:r>
    </w:p>
    <w:p w14:paraId="1961AF2C" w14:textId="69E93C9C" w:rsidR="000F34AE" w:rsidRDefault="000F34AE" w:rsidP="007128A0">
      <w:pPr>
        <w:pStyle w:val="ListParagraph"/>
        <w:numPr>
          <w:ilvl w:val="0"/>
          <w:numId w:val="22"/>
        </w:numPr>
        <w:spacing w:line="240" w:lineRule="auto"/>
      </w:pPr>
      <w:r>
        <w:t xml:space="preserve">What are the </w:t>
      </w:r>
      <w:r w:rsidR="003E31DB">
        <w:t xml:space="preserve">short-term </w:t>
      </w:r>
      <w:r w:rsidRPr="001F748B">
        <w:t xml:space="preserve">benefits to be derived </w:t>
      </w:r>
      <w:r w:rsidR="001808EF">
        <w:t>from</w:t>
      </w:r>
      <w:r>
        <w:t xml:space="preserve"> solving the problem</w:t>
      </w:r>
      <w:r w:rsidR="00F87877">
        <w:t xml:space="preserve"> or filling the gap</w:t>
      </w:r>
      <w:r>
        <w:t xml:space="preserve">, </w:t>
      </w:r>
      <w:r w:rsidR="007117DE">
        <w:t>e.g.,</w:t>
      </w:r>
      <w:r>
        <w:t xml:space="preserve"> </w:t>
      </w:r>
      <w:r w:rsidR="003E31DB">
        <w:t xml:space="preserve">benefits to a scientific field, improvements in </w:t>
      </w:r>
      <w:r>
        <w:t xml:space="preserve">technical abilities, </w:t>
      </w:r>
      <w:r w:rsidR="003E31DB">
        <w:t xml:space="preserve">improvements to </w:t>
      </w:r>
      <w:r>
        <w:t>clinical practice</w:t>
      </w:r>
      <w:r w:rsidR="001808EF">
        <w:t>, diagno</w:t>
      </w:r>
      <w:r w:rsidR="008A7617">
        <w:t>si</w:t>
      </w:r>
      <w:r w:rsidR="00CF533B">
        <w:t>s</w:t>
      </w:r>
      <w:r w:rsidR="007117DE">
        <w:t>,</w:t>
      </w:r>
      <w:r w:rsidR="00CF533B">
        <w:t xml:space="preserve"> or treatment</w:t>
      </w:r>
      <w:r>
        <w:t xml:space="preserve">? </w:t>
      </w:r>
      <w:r w:rsidR="00742C71">
        <w:t xml:space="preserve"> </w:t>
      </w:r>
      <w:r w:rsidR="007117DE">
        <w:t>You m</w:t>
      </w:r>
      <w:r>
        <w:t xml:space="preserve">ight include how your study differs from previous work and how its results will contribute to </w:t>
      </w:r>
      <w:r w:rsidR="00F652CA">
        <w:t xml:space="preserve">items listed in </w:t>
      </w:r>
      <w:r w:rsidR="007117DE">
        <w:t>an RFA (request for applications)</w:t>
      </w:r>
      <w:r>
        <w:t>.</w:t>
      </w:r>
      <w:r w:rsidR="007117DE">
        <w:t xml:space="preserve"> </w:t>
      </w:r>
    </w:p>
    <w:p w14:paraId="5389F649" w14:textId="77777777" w:rsidR="000F34AE" w:rsidRPr="001C334A" w:rsidRDefault="006D723D" w:rsidP="00E06D36">
      <w:pPr>
        <w:pStyle w:val="Heading1"/>
      </w:pPr>
      <w:r>
        <w:t>NIH Instruction #4</w:t>
      </w:r>
    </w:p>
    <w:p w14:paraId="6EBA3D69" w14:textId="77777777" w:rsidR="000F34AE" w:rsidRPr="00C1678F" w:rsidRDefault="000F34AE" w:rsidP="000F34AE">
      <w:pPr>
        <w:pStyle w:val="BodyText"/>
        <w:rPr>
          <w:rStyle w:val="Strong"/>
        </w:rPr>
      </w:pPr>
      <w:r w:rsidRPr="0079099A">
        <w:rPr>
          <w:rStyle w:val="Strong"/>
        </w:rPr>
        <w:t>Describe how the concepts, methods, technologies, treatments, services, or preventative interventions that drive this field will be changed if the proposed</w:t>
      </w:r>
      <w:r w:rsidRPr="00C1678F">
        <w:rPr>
          <w:rStyle w:val="Strong"/>
        </w:rPr>
        <w:t xml:space="preserve"> aims are achieved.</w:t>
      </w:r>
    </w:p>
    <w:p w14:paraId="29B86476" w14:textId="6F620467" w:rsidR="000F34AE" w:rsidRDefault="000F34AE" w:rsidP="007117DE">
      <w:pPr>
        <w:pStyle w:val="ListParagraph"/>
        <w:numPr>
          <w:ilvl w:val="0"/>
          <w:numId w:val="23"/>
        </w:numPr>
        <w:spacing w:line="240" w:lineRule="auto"/>
      </w:pPr>
      <w:r w:rsidRPr="00B72E76">
        <w:rPr>
          <w:color w:val="6600CC"/>
        </w:rPr>
        <w:t>What will change as a result of your work</w:t>
      </w:r>
      <w:r w:rsidR="008D0E44">
        <w:t xml:space="preserve">, </w:t>
      </w:r>
      <w:proofErr w:type="gramStart"/>
      <w:r>
        <w:t>i.e.</w:t>
      </w:r>
      <w:proofErr w:type="gramEnd"/>
      <w:r>
        <w:t xml:space="preserve"> which</w:t>
      </w:r>
      <w:r w:rsidRPr="006125BB">
        <w:t xml:space="preserve"> </w:t>
      </w:r>
      <w:r w:rsidRPr="00DD4C2B">
        <w:t xml:space="preserve">concepts, methods, technologies, treatments, services, or interventions </w:t>
      </w:r>
      <w:r w:rsidR="008D0E44">
        <w:t>will chang</w:t>
      </w:r>
      <w:r w:rsidR="00E11C1E">
        <w:t xml:space="preserve">e? </w:t>
      </w:r>
      <w:r w:rsidR="007117DE">
        <w:t>/</w:t>
      </w:r>
      <w:r w:rsidR="00742C71">
        <w:t xml:space="preserve"> </w:t>
      </w:r>
      <w:r w:rsidR="00E11C1E">
        <w:t xml:space="preserve">What is the </w:t>
      </w:r>
      <w:r w:rsidR="003E31DB">
        <w:t xml:space="preserve">longer-term and/or </w:t>
      </w:r>
      <w:r w:rsidR="00E11C1E">
        <w:t>broader</w:t>
      </w:r>
      <w:r>
        <w:t xml:space="preserve"> impact</w:t>
      </w:r>
      <w:r w:rsidR="00F87877">
        <w:t xml:space="preserve"> of your work (think about what things you</w:t>
      </w:r>
      <w:r w:rsidR="003E31DB">
        <w:t>r</w:t>
      </w:r>
      <w:r w:rsidR="00F87877">
        <w:t xml:space="preserve"> work can enable both mid-term and in the longer-term; think about how your work can influence other fields)</w:t>
      </w:r>
      <w:r>
        <w:t xml:space="preserve"> </w:t>
      </w:r>
      <w:r w:rsidR="007117DE">
        <w:t>/</w:t>
      </w:r>
      <w:r w:rsidR="00742C71">
        <w:t xml:space="preserve"> </w:t>
      </w:r>
      <w:r w:rsidRPr="00E36BFB">
        <w:t>How will your contribution enable subsequent thinking and research</w:t>
      </w:r>
      <w:r>
        <w:t>, speed translation</w:t>
      </w:r>
      <w:r w:rsidR="003E31DB">
        <w:t>,</w:t>
      </w:r>
      <w:r>
        <w:t xml:space="preserve"> and/or improve health</w:t>
      </w:r>
      <w:r w:rsidR="008A7617">
        <w:t xml:space="preserve"> (</w:t>
      </w:r>
      <w:proofErr w:type="gramStart"/>
      <w:r w:rsidR="008A7617">
        <w:t>e.g.</w:t>
      </w:r>
      <w:proofErr w:type="gramEnd"/>
      <w:r w:rsidR="008A7617">
        <w:t xml:space="preserve"> changes in treatment approaches)</w:t>
      </w:r>
      <w:r>
        <w:t>?</w:t>
      </w:r>
      <w:r w:rsidR="00742C71">
        <w:t xml:space="preserve"> </w:t>
      </w:r>
      <w:r>
        <w:t xml:space="preserve"> (</w:t>
      </w:r>
      <w:r w:rsidRPr="00E36BFB">
        <w:rPr>
          <w:rStyle w:val="Emphasis"/>
        </w:rPr>
        <w:t>“</w:t>
      </w:r>
      <w:r>
        <w:rPr>
          <w:rStyle w:val="Emphasis"/>
        </w:rPr>
        <w:t>As a result, o</w:t>
      </w:r>
      <w:r w:rsidRPr="00E36BFB">
        <w:rPr>
          <w:rStyle w:val="Emphasis"/>
        </w:rPr>
        <w:t xml:space="preserve">ur knowledge of . . . will be advanced </w:t>
      </w:r>
      <w:proofErr w:type="gramStart"/>
      <w:r w:rsidRPr="00E36BFB">
        <w:rPr>
          <w:rStyle w:val="Emphasis"/>
        </w:rPr>
        <w:t>by .</w:t>
      </w:r>
      <w:proofErr w:type="gramEnd"/>
      <w:r w:rsidRPr="00E36BFB">
        <w:rPr>
          <w:rStyle w:val="Emphasis"/>
        </w:rPr>
        <w:t xml:space="preserve"> </w:t>
      </w:r>
      <w:r w:rsidRPr="009E0334">
        <w:rPr>
          <w:rStyle w:val="Emphasis"/>
        </w:rPr>
        <w:t xml:space="preserve">. </w:t>
      </w:r>
    </w:p>
    <w:sectPr w:rsidR="000F34AE" w:rsidSect="00E06D36">
      <w:footerReference w:type="default" r:id="rId10"/>
      <w:footerReference w:type="first" r:id="rId11"/>
      <w:pgSz w:w="12240" w:h="15840"/>
      <w:pgMar w:top="720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767F" w14:textId="77777777" w:rsidR="00E44E81" w:rsidRDefault="00E44E81" w:rsidP="000B3265">
      <w:r>
        <w:separator/>
      </w:r>
    </w:p>
  </w:endnote>
  <w:endnote w:type="continuationSeparator" w:id="0">
    <w:p w14:paraId="45E98316" w14:textId="77777777" w:rsidR="00E44E81" w:rsidRDefault="00E44E81" w:rsidP="000B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641" w14:textId="33B95B63" w:rsidR="00250117" w:rsidRPr="00D61A4E" w:rsidRDefault="000177EE" w:rsidP="00AB2E4C">
    <w:pPr>
      <w:pStyle w:val="Footer"/>
      <w:tabs>
        <w:tab w:val="clear" w:pos="9360"/>
        <w:tab w:val="right" w:pos="10260"/>
      </w:tabs>
      <w:rPr>
        <w:i w:val="0"/>
      </w:rPr>
    </w:pPr>
    <w:r>
      <w:t>Significance v.</w:t>
    </w:r>
    <w:r w:rsidR="007551DD">
      <w:t xml:space="preserve"> </w:t>
    </w:r>
    <w:r w:rsidR="00D9097C">
      <w:t>1</w:t>
    </w:r>
    <w:r w:rsidR="00B41259">
      <w:t>21622</w:t>
    </w:r>
    <w:r w:rsidR="007551DD">
      <w:t xml:space="preserve">  </w:t>
    </w:r>
    <w:r>
      <w:t xml:space="preserve"> compiled by </w:t>
    </w:r>
    <w:r w:rsidR="007551DD">
      <w:t>Rachel E. Locke, PhD from various source</w:t>
    </w:r>
    <w:r>
      <w:t>s</w:t>
    </w:r>
    <w:r w:rsidR="00B41259">
      <w:t xml:space="preserve"> </w:t>
    </w:r>
    <w:r w:rsidR="0035787F">
      <w:t>(including her own ideas)</w:t>
    </w:r>
    <w:r w:rsidR="00DB313E">
      <w:tab/>
    </w:r>
    <w:r w:rsidR="00D61A4E">
      <w:t xml:space="preserve">p. </w:t>
    </w:r>
    <w:r w:rsidR="00D61A4E" w:rsidRPr="003B777A">
      <w:rPr>
        <w:i w:val="0"/>
      </w:rPr>
      <w:fldChar w:fldCharType="begin"/>
    </w:r>
    <w:r w:rsidR="00D61A4E" w:rsidRPr="006B3C05">
      <w:instrText xml:space="preserve"> PAGE   \* MERGEFORMAT </w:instrText>
    </w:r>
    <w:r w:rsidR="00D61A4E" w:rsidRPr="003B777A">
      <w:rPr>
        <w:i w:val="0"/>
      </w:rPr>
      <w:fldChar w:fldCharType="separate"/>
    </w:r>
    <w:r w:rsidR="00327DBE" w:rsidRPr="00327DBE">
      <w:rPr>
        <w:i w:val="0"/>
        <w:noProof/>
      </w:rPr>
      <w:t>2</w:t>
    </w:r>
    <w:r w:rsidR="00D61A4E" w:rsidRPr="003B777A">
      <w:rPr>
        <w:i w:val="0"/>
        <w:noProof/>
      </w:rPr>
      <w:fldChar w:fldCharType="end"/>
    </w:r>
    <w:r w:rsidR="0035787F">
      <w:rPr>
        <w:i w:val="0"/>
        <w:noProof/>
      </w:rPr>
      <w:t>(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C48" w14:textId="77777777" w:rsidR="00C60B9E" w:rsidRPr="00C60B9E" w:rsidRDefault="00C60B9E">
    <w:pPr>
      <w:pStyle w:val="Footer"/>
      <w:rPr>
        <w:i w:val="0"/>
        <w:sz w:val="18"/>
        <w:szCs w:val="18"/>
      </w:rPr>
    </w:pPr>
    <w:r w:rsidRPr="00C60B9E">
      <w:rPr>
        <w:sz w:val="18"/>
        <w:szCs w:val="18"/>
      </w:rPr>
      <w:t xml:space="preserve">Prepared for </w:t>
    </w:r>
    <w:r w:rsidR="00420849">
      <w:rPr>
        <w:sz w:val="18"/>
        <w:szCs w:val="18"/>
      </w:rPr>
      <w:t>PRIDE Coordination Core</w:t>
    </w:r>
    <w:r w:rsidRPr="00C60B9E">
      <w:rPr>
        <w:sz w:val="18"/>
        <w:szCs w:val="18"/>
      </w:rPr>
      <w:ptab w:relativeTo="margin" w:alignment="center" w:leader="none"/>
    </w:r>
    <w:r w:rsidRPr="00C60B9E">
      <w:rPr>
        <w:sz w:val="18"/>
        <w:szCs w:val="18"/>
      </w:rPr>
      <w:t xml:space="preserve"> </w:t>
    </w:r>
    <w:r w:rsidRPr="00C60B9E">
      <w:rPr>
        <w:sz w:val="18"/>
        <w:szCs w:val="18"/>
      </w:rPr>
      <w:ptab w:relativeTo="margin" w:alignment="right" w:leader="none"/>
    </w:r>
    <w:r w:rsidR="00420849">
      <w:rPr>
        <w:sz w:val="18"/>
        <w:szCs w:val="18"/>
      </w:rPr>
      <w:t>1</w:t>
    </w:r>
    <w:r>
      <w:rPr>
        <w:sz w:val="18"/>
        <w:szCs w:val="18"/>
      </w:rPr>
      <w:t>/</w:t>
    </w:r>
    <w:r w:rsidR="00420849">
      <w:rPr>
        <w:sz w:val="18"/>
        <w:szCs w:val="18"/>
      </w:rPr>
      <w:t>15</w:t>
    </w:r>
    <w:r>
      <w:rPr>
        <w:sz w:val="18"/>
        <w:szCs w:val="18"/>
      </w:rPr>
      <w:t>/201</w:t>
    </w:r>
    <w:r w:rsidR="00420849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Pr="00C60B9E">
      <w:rPr>
        <w:sz w:val="18"/>
        <w:szCs w:val="18"/>
      </w:rPr>
      <w:t>by Rachel E. Locke,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C8B0" w14:textId="77777777" w:rsidR="00E44E81" w:rsidRDefault="00E44E81" w:rsidP="000B3265">
      <w:r>
        <w:separator/>
      </w:r>
    </w:p>
  </w:footnote>
  <w:footnote w:type="continuationSeparator" w:id="0">
    <w:p w14:paraId="15AA91C4" w14:textId="77777777" w:rsidR="00E44E81" w:rsidRDefault="00E44E81" w:rsidP="000B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5"/>
    <w:multiLevelType w:val="hybridMultilevel"/>
    <w:tmpl w:val="9276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391"/>
    <w:multiLevelType w:val="hybridMultilevel"/>
    <w:tmpl w:val="E9C853EA"/>
    <w:lvl w:ilvl="0" w:tplc="72E89C76">
      <w:start w:val="1"/>
      <w:numFmt w:val="bullet"/>
      <w:pStyle w:val="Tablebulletswlimitedspacing"/>
      <w:lvlText w:val="­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41C"/>
    <w:multiLevelType w:val="hybridMultilevel"/>
    <w:tmpl w:val="4E5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6D2"/>
    <w:multiLevelType w:val="hybridMultilevel"/>
    <w:tmpl w:val="1FA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768"/>
    <w:multiLevelType w:val="hybridMultilevel"/>
    <w:tmpl w:val="688E7D16"/>
    <w:lvl w:ilvl="0" w:tplc="0E84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9C6"/>
    <w:multiLevelType w:val="hybridMultilevel"/>
    <w:tmpl w:val="DD6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2CDB"/>
    <w:multiLevelType w:val="hybridMultilevel"/>
    <w:tmpl w:val="688E7D16"/>
    <w:lvl w:ilvl="0" w:tplc="0E84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B6CA5"/>
    <w:multiLevelType w:val="hybridMultilevel"/>
    <w:tmpl w:val="91E22B92"/>
    <w:lvl w:ilvl="0" w:tplc="930A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00C"/>
    <w:multiLevelType w:val="hybridMultilevel"/>
    <w:tmpl w:val="4E5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70DE"/>
    <w:multiLevelType w:val="hybridMultilevel"/>
    <w:tmpl w:val="8F54065E"/>
    <w:lvl w:ilvl="0" w:tplc="23DC005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048E"/>
    <w:multiLevelType w:val="hybridMultilevel"/>
    <w:tmpl w:val="1CAA2210"/>
    <w:lvl w:ilvl="0" w:tplc="23DC005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E3"/>
    <w:multiLevelType w:val="hybridMultilevel"/>
    <w:tmpl w:val="16528E82"/>
    <w:lvl w:ilvl="0" w:tplc="C6C2B82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A0CE2"/>
    <w:multiLevelType w:val="hybridMultilevel"/>
    <w:tmpl w:val="74543D20"/>
    <w:lvl w:ilvl="0" w:tplc="591E3F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15588"/>
    <w:multiLevelType w:val="hybridMultilevel"/>
    <w:tmpl w:val="03C05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3082"/>
    <w:multiLevelType w:val="hybridMultilevel"/>
    <w:tmpl w:val="5AD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7207C"/>
    <w:multiLevelType w:val="hybridMultilevel"/>
    <w:tmpl w:val="B8E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5EEA"/>
    <w:multiLevelType w:val="hybridMultilevel"/>
    <w:tmpl w:val="233C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D0322"/>
    <w:multiLevelType w:val="hybridMultilevel"/>
    <w:tmpl w:val="E1DE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123A6"/>
    <w:multiLevelType w:val="hybridMultilevel"/>
    <w:tmpl w:val="BF0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D518D"/>
    <w:multiLevelType w:val="hybridMultilevel"/>
    <w:tmpl w:val="D82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2691"/>
    <w:multiLevelType w:val="hybridMultilevel"/>
    <w:tmpl w:val="9B34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7216"/>
    <w:multiLevelType w:val="hybridMultilevel"/>
    <w:tmpl w:val="185CC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B5DBE"/>
    <w:multiLevelType w:val="hybridMultilevel"/>
    <w:tmpl w:val="28165DFA"/>
    <w:lvl w:ilvl="0" w:tplc="0E84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01057">
    <w:abstractNumId w:val="1"/>
  </w:num>
  <w:num w:numId="2" w16cid:durableId="1168521805">
    <w:abstractNumId w:val="0"/>
  </w:num>
  <w:num w:numId="3" w16cid:durableId="1023360347">
    <w:abstractNumId w:val="12"/>
  </w:num>
  <w:num w:numId="4" w16cid:durableId="1899439459">
    <w:abstractNumId w:val="8"/>
  </w:num>
  <w:num w:numId="5" w16cid:durableId="2020424809">
    <w:abstractNumId w:val="20"/>
  </w:num>
  <w:num w:numId="6" w16cid:durableId="1834640813">
    <w:abstractNumId w:val="19"/>
  </w:num>
  <w:num w:numId="7" w16cid:durableId="812671968">
    <w:abstractNumId w:val="3"/>
  </w:num>
  <w:num w:numId="8" w16cid:durableId="1726297130">
    <w:abstractNumId w:val="2"/>
  </w:num>
  <w:num w:numId="9" w16cid:durableId="1704206086">
    <w:abstractNumId w:val="18"/>
  </w:num>
  <w:num w:numId="10" w16cid:durableId="186019519">
    <w:abstractNumId w:val="17"/>
  </w:num>
  <w:num w:numId="11" w16cid:durableId="1133716555">
    <w:abstractNumId w:val="15"/>
  </w:num>
  <w:num w:numId="12" w16cid:durableId="1879119970">
    <w:abstractNumId w:val="16"/>
  </w:num>
  <w:num w:numId="13" w16cid:durableId="1448893149">
    <w:abstractNumId w:val="14"/>
  </w:num>
  <w:num w:numId="14" w16cid:durableId="1131285345">
    <w:abstractNumId w:val="11"/>
  </w:num>
  <w:num w:numId="15" w16cid:durableId="436994982">
    <w:abstractNumId w:val="12"/>
  </w:num>
  <w:num w:numId="16" w16cid:durableId="54664354">
    <w:abstractNumId w:val="22"/>
  </w:num>
  <w:num w:numId="17" w16cid:durableId="765419479">
    <w:abstractNumId w:val="22"/>
    <w:lvlOverride w:ilvl="0">
      <w:startOverride w:val="1"/>
    </w:lvlOverride>
  </w:num>
  <w:num w:numId="18" w16cid:durableId="822280299">
    <w:abstractNumId w:val="10"/>
  </w:num>
  <w:num w:numId="19" w16cid:durableId="192501628">
    <w:abstractNumId w:val="9"/>
  </w:num>
  <w:num w:numId="20" w16cid:durableId="2065906685">
    <w:abstractNumId w:val="22"/>
    <w:lvlOverride w:ilvl="0">
      <w:startOverride w:val="1"/>
    </w:lvlOverride>
  </w:num>
  <w:num w:numId="21" w16cid:durableId="297956390">
    <w:abstractNumId w:val="4"/>
  </w:num>
  <w:num w:numId="22" w16cid:durableId="1493567721">
    <w:abstractNumId w:val="6"/>
  </w:num>
  <w:num w:numId="23" w16cid:durableId="1937441609">
    <w:abstractNumId w:val="7"/>
  </w:num>
  <w:num w:numId="24" w16cid:durableId="1515534252">
    <w:abstractNumId w:val="13"/>
  </w:num>
  <w:num w:numId="25" w16cid:durableId="406923606">
    <w:abstractNumId w:val="5"/>
  </w:num>
  <w:num w:numId="26" w16cid:durableId="3303329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038E4"/>
    <w:rsid w:val="000177EE"/>
    <w:rsid w:val="000253B7"/>
    <w:rsid w:val="00032DC4"/>
    <w:rsid w:val="000454FD"/>
    <w:rsid w:val="00046E76"/>
    <w:rsid w:val="000501A2"/>
    <w:rsid w:val="000519C0"/>
    <w:rsid w:val="00052976"/>
    <w:rsid w:val="000620D0"/>
    <w:rsid w:val="00062E5A"/>
    <w:rsid w:val="00065661"/>
    <w:rsid w:val="000756D8"/>
    <w:rsid w:val="00081D79"/>
    <w:rsid w:val="000903F9"/>
    <w:rsid w:val="00094765"/>
    <w:rsid w:val="0009601D"/>
    <w:rsid w:val="00097DC1"/>
    <w:rsid w:val="000A12CF"/>
    <w:rsid w:val="000A419D"/>
    <w:rsid w:val="000A6E2E"/>
    <w:rsid w:val="000A7AD8"/>
    <w:rsid w:val="000B3265"/>
    <w:rsid w:val="000C4874"/>
    <w:rsid w:val="000C725D"/>
    <w:rsid w:val="000E3CD7"/>
    <w:rsid w:val="000F0A22"/>
    <w:rsid w:val="000F34AE"/>
    <w:rsid w:val="00100D4B"/>
    <w:rsid w:val="00103206"/>
    <w:rsid w:val="001120E1"/>
    <w:rsid w:val="00112FBB"/>
    <w:rsid w:val="00120167"/>
    <w:rsid w:val="0012091C"/>
    <w:rsid w:val="0013294B"/>
    <w:rsid w:val="00136D96"/>
    <w:rsid w:val="00143AA1"/>
    <w:rsid w:val="001558A4"/>
    <w:rsid w:val="001578EC"/>
    <w:rsid w:val="00160BF3"/>
    <w:rsid w:val="0016305F"/>
    <w:rsid w:val="00172648"/>
    <w:rsid w:val="00176D72"/>
    <w:rsid w:val="001808EF"/>
    <w:rsid w:val="00183725"/>
    <w:rsid w:val="00190DDB"/>
    <w:rsid w:val="00195B2B"/>
    <w:rsid w:val="00195F12"/>
    <w:rsid w:val="001A340E"/>
    <w:rsid w:val="001A617F"/>
    <w:rsid w:val="001A65F0"/>
    <w:rsid w:val="001A6D2F"/>
    <w:rsid w:val="001B5B40"/>
    <w:rsid w:val="001C5D63"/>
    <w:rsid w:val="001C6574"/>
    <w:rsid w:val="001C669C"/>
    <w:rsid w:val="001C7FA3"/>
    <w:rsid w:val="001D0DAB"/>
    <w:rsid w:val="001F1AB7"/>
    <w:rsid w:val="001F41D2"/>
    <w:rsid w:val="00203E5C"/>
    <w:rsid w:val="00216455"/>
    <w:rsid w:val="002175DD"/>
    <w:rsid w:val="002328D8"/>
    <w:rsid w:val="00235EAF"/>
    <w:rsid w:val="002425B1"/>
    <w:rsid w:val="00250117"/>
    <w:rsid w:val="0025446C"/>
    <w:rsid w:val="0026169A"/>
    <w:rsid w:val="002640E0"/>
    <w:rsid w:val="002702E0"/>
    <w:rsid w:val="00270B8C"/>
    <w:rsid w:val="00271ECE"/>
    <w:rsid w:val="0028246B"/>
    <w:rsid w:val="00285837"/>
    <w:rsid w:val="00287AA1"/>
    <w:rsid w:val="00287CF4"/>
    <w:rsid w:val="00293442"/>
    <w:rsid w:val="002A1238"/>
    <w:rsid w:val="002A3561"/>
    <w:rsid w:val="002A7338"/>
    <w:rsid w:val="002B70A0"/>
    <w:rsid w:val="002C33BC"/>
    <w:rsid w:val="002D6393"/>
    <w:rsid w:val="002E2361"/>
    <w:rsid w:val="002E34D2"/>
    <w:rsid w:val="002F01E7"/>
    <w:rsid w:val="00301739"/>
    <w:rsid w:val="003036E3"/>
    <w:rsid w:val="00321B58"/>
    <w:rsid w:val="003225D6"/>
    <w:rsid w:val="00327DBE"/>
    <w:rsid w:val="003308F4"/>
    <w:rsid w:val="00330EBE"/>
    <w:rsid w:val="00343225"/>
    <w:rsid w:val="00344195"/>
    <w:rsid w:val="00347ADD"/>
    <w:rsid w:val="00350B27"/>
    <w:rsid w:val="0035236C"/>
    <w:rsid w:val="0035787F"/>
    <w:rsid w:val="00360B6C"/>
    <w:rsid w:val="00365817"/>
    <w:rsid w:val="0038037D"/>
    <w:rsid w:val="003A0C8D"/>
    <w:rsid w:val="003B1D1C"/>
    <w:rsid w:val="003B2A71"/>
    <w:rsid w:val="003C17B6"/>
    <w:rsid w:val="003D1393"/>
    <w:rsid w:val="003D1D18"/>
    <w:rsid w:val="003D4BB9"/>
    <w:rsid w:val="003E2DD2"/>
    <w:rsid w:val="003E31DB"/>
    <w:rsid w:val="003F0CEE"/>
    <w:rsid w:val="003F3CBE"/>
    <w:rsid w:val="003F437F"/>
    <w:rsid w:val="00403FCC"/>
    <w:rsid w:val="004164FF"/>
    <w:rsid w:val="00417800"/>
    <w:rsid w:val="004200E7"/>
    <w:rsid w:val="004205FE"/>
    <w:rsid w:val="00420849"/>
    <w:rsid w:val="00447B1B"/>
    <w:rsid w:val="0045093D"/>
    <w:rsid w:val="00463F99"/>
    <w:rsid w:val="00484704"/>
    <w:rsid w:val="00485516"/>
    <w:rsid w:val="00491D8D"/>
    <w:rsid w:val="0049366D"/>
    <w:rsid w:val="004B31DA"/>
    <w:rsid w:val="004B52AF"/>
    <w:rsid w:val="004C1A28"/>
    <w:rsid w:val="004D4669"/>
    <w:rsid w:val="004D76A4"/>
    <w:rsid w:val="004E0419"/>
    <w:rsid w:val="004E78D5"/>
    <w:rsid w:val="004F1CE1"/>
    <w:rsid w:val="004F4D2F"/>
    <w:rsid w:val="004F5A5D"/>
    <w:rsid w:val="00501CF8"/>
    <w:rsid w:val="00503728"/>
    <w:rsid w:val="005063F3"/>
    <w:rsid w:val="00512575"/>
    <w:rsid w:val="00515D4F"/>
    <w:rsid w:val="00517ADE"/>
    <w:rsid w:val="0053242D"/>
    <w:rsid w:val="00532F4B"/>
    <w:rsid w:val="00542A40"/>
    <w:rsid w:val="00550E00"/>
    <w:rsid w:val="0055366B"/>
    <w:rsid w:val="00553B01"/>
    <w:rsid w:val="00557DFA"/>
    <w:rsid w:val="005631C0"/>
    <w:rsid w:val="0056391D"/>
    <w:rsid w:val="00565DEA"/>
    <w:rsid w:val="005668AC"/>
    <w:rsid w:val="00570D7A"/>
    <w:rsid w:val="005741F2"/>
    <w:rsid w:val="00575616"/>
    <w:rsid w:val="0057626E"/>
    <w:rsid w:val="00576AE2"/>
    <w:rsid w:val="00590F30"/>
    <w:rsid w:val="0059315A"/>
    <w:rsid w:val="005B0A0B"/>
    <w:rsid w:val="005B1FC5"/>
    <w:rsid w:val="005C2535"/>
    <w:rsid w:val="005C2F5B"/>
    <w:rsid w:val="005C673A"/>
    <w:rsid w:val="005C7A3E"/>
    <w:rsid w:val="005D6A90"/>
    <w:rsid w:val="005E51E6"/>
    <w:rsid w:val="005E53CC"/>
    <w:rsid w:val="005E66B3"/>
    <w:rsid w:val="005E6E1F"/>
    <w:rsid w:val="005F1F16"/>
    <w:rsid w:val="005F3523"/>
    <w:rsid w:val="005F48E6"/>
    <w:rsid w:val="005F49D6"/>
    <w:rsid w:val="005F4E82"/>
    <w:rsid w:val="00601591"/>
    <w:rsid w:val="0060798F"/>
    <w:rsid w:val="00610CD3"/>
    <w:rsid w:val="0061419A"/>
    <w:rsid w:val="00614777"/>
    <w:rsid w:val="00616AD9"/>
    <w:rsid w:val="006170A2"/>
    <w:rsid w:val="006215F1"/>
    <w:rsid w:val="00622B0C"/>
    <w:rsid w:val="00622D5A"/>
    <w:rsid w:val="006248C4"/>
    <w:rsid w:val="00632509"/>
    <w:rsid w:val="00641783"/>
    <w:rsid w:val="00642E85"/>
    <w:rsid w:val="00642F56"/>
    <w:rsid w:val="00654B52"/>
    <w:rsid w:val="00655290"/>
    <w:rsid w:val="00656233"/>
    <w:rsid w:val="006564B6"/>
    <w:rsid w:val="00662E4A"/>
    <w:rsid w:val="0066618C"/>
    <w:rsid w:val="00673608"/>
    <w:rsid w:val="00673C78"/>
    <w:rsid w:val="00674EA4"/>
    <w:rsid w:val="0068197D"/>
    <w:rsid w:val="00682564"/>
    <w:rsid w:val="00687CFE"/>
    <w:rsid w:val="00693931"/>
    <w:rsid w:val="006943CE"/>
    <w:rsid w:val="006A3BEB"/>
    <w:rsid w:val="006A49B4"/>
    <w:rsid w:val="006B3C05"/>
    <w:rsid w:val="006C2E54"/>
    <w:rsid w:val="006D2941"/>
    <w:rsid w:val="006D723D"/>
    <w:rsid w:val="006F5267"/>
    <w:rsid w:val="006F678D"/>
    <w:rsid w:val="0070005D"/>
    <w:rsid w:val="007027E6"/>
    <w:rsid w:val="00703363"/>
    <w:rsid w:val="0071064A"/>
    <w:rsid w:val="007117DE"/>
    <w:rsid w:val="007128A0"/>
    <w:rsid w:val="00712F0B"/>
    <w:rsid w:val="00713BA8"/>
    <w:rsid w:val="00720B04"/>
    <w:rsid w:val="00721B15"/>
    <w:rsid w:val="00723E99"/>
    <w:rsid w:val="00724D71"/>
    <w:rsid w:val="00726C53"/>
    <w:rsid w:val="00734E70"/>
    <w:rsid w:val="007404EF"/>
    <w:rsid w:val="00742C71"/>
    <w:rsid w:val="007529B4"/>
    <w:rsid w:val="007551DD"/>
    <w:rsid w:val="007572C5"/>
    <w:rsid w:val="007603AC"/>
    <w:rsid w:val="007629B9"/>
    <w:rsid w:val="00771BDA"/>
    <w:rsid w:val="00771FD7"/>
    <w:rsid w:val="00773F8F"/>
    <w:rsid w:val="00776513"/>
    <w:rsid w:val="0078117E"/>
    <w:rsid w:val="00795574"/>
    <w:rsid w:val="007A6339"/>
    <w:rsid w:val="007B35DA"/>
    <w:rsid w:val="007D5794"/>
    <w:rsid w:val="007D7C31"/>
    <w:rsid w:val="007E20DC"/>
    <w:rsid w:val="007E7C67"/>
    <w:rsid w:val="007F037E"/>
    <w:rsid w:val="007F126C"/>
    <w:rsid w:val="007F77A7"/>
    <w:rsid w:val="0080020D"/>
    <w:rsid w:val="00805CFA"/>
    <w:rsid w:val="00810062"/>
    <w:rsid w:val="00810C37"/>
    <w:rsid w:val="0081769F"/>
    <w:rsid w:val="0082107A"/>
    <w:rsid w:val="00827A41"/>
    <w:rsid w:val="00831FFD"/>
    <w:rsid w:val="00834755"/>
    <w:rsid w:val="00835912"/>
    <w:rsid w:val="00837C32"/>
    <w:rsid w:val="00842A49"/>
    <w:rsid w:val="00857D5E"/>
    <w:rsid w:val="008754DB"/>
    <w:rsid w:val="00881B51"/>
    <w:rsid w:val="008831FA"/>
    <w:rsid w:val="0088383C"/>
    <w:rsid w:val="00884DD1"/>
    <w:rsid w:val="00892CE3"/>
    <w:rsid w:val="008940EA"/>
    <w:rsid w:val="00895C70"/>
    <w:rsid w:val="00896EE7"/>
    <w:rsid w:val="008A4052"/>
    <w:rsid w:val="008A515A"/>
    <w:rsid w:val="008A7617"/>
    <w:rsid w:val="008B17AA"/>
    <w:rsid w:val="008B264D"/>
    <w:rsid w:val="008B3EB3"/>
    <w:rsid w:val="008B5ECD"/>
    <w:rsid w:val="008C27B9"/>
    <w:rsid w:val="008D0E44"/>
    <w:rsid w:val="008E46AC"/>
    <w:rsid w:val="008F0CBF"/>
    <w:rsid w:val="008F4BFA"/>
    <w:rsid w:val="008F517E"/>
    <w:rsid w:val="008F58A9"/>
    <w:rsid w:val="008F6819"/>
    <w:rsid w:val="008F6DB0"/>
    <w:rsid w:val="00917C0E"/>
    <w:rsid w:val="00921985"/>
    <w:rsid w:val="0092366E"/>
    <w:rsid w:val="009378CD"/>
    <w:rsid w:val="00942444"/>
    <w:rsid w:val="00951B75"/>
    <w:rsid w:val="009521D9"/>
    <w:rsid w:val="0096625D"/>
    <w:rsid w:val="00966750"/>
    <w:rsid w:val="00973C81"/>
    <w:rsid w:val="009755C8"/>
    <w:rsid w:val="00977D8B"/>
    <w:rsid w:val="009810A2"/>
    <w:rsid w:val="00981B8C"/>
    <w:rsid w:val="00990FCD"/>
    <w:rsid w:val="00994F88"/>
    <w:rsid w:val="00997DD3"/>
    <w:rsid w:val="009B094B"/>
    <w:rsid w:val="009B6D06"/>
    <w:rsid w:val="009C5935"/>
    <w:rsid w:val="009C6B01"/>
    <w:rsid w:val="009D7018"/>
    <w:rsid w:val="009E5A57"/>
    <w:rsid w:val="00A01080"/>
    <w:rsid w:val="00A1695B"/>
    <w:rsid w:val="00A205FC"/>
    <w:rsid w:val="00A22629"/>
    <w:rsid w:val="00A44528"/>
    <w:rsid w:val="00A52813"/>
    <w:rsid w:val="00A566B4"/>
    <w:rsid w:val="00A575CA"/>
    <w:rsid w:val="00A6032C"/>
    <w:rsid w:val="00A65899"/>
    <w:rsid w:val="00A82449"/>
    <w:rsid w:val="00A86FFB"/>
    <w:rsid w:val="00A9588C"/>
    <w:rsid w:val="00A95CFC"/>
    <w:rsid w:val="00A976F9"/>
    <w:rsid w:val="00AA7858"/>
    <w:rsid w:val="00AB2E4C"/>
    <w:rsid w:val="00AB4EFF"/>
    <w:rsid w:val="00AB72BB"/>
    <w:rsid w:val="00AB7EFB"/>
    <w:rsid w:val="00AC1DBD"/>
    <w:rsid w:val="00AD32B6"/>
    <w:rsid w:val="00AD6BE8"/>
    <w:rsid w:val="00AD7E83"/>
    <w:rsid w:val="00AE7174"/>
    <w:rsid w:val="00AF59EE"/>
    <w:rsid w:val="00B0666B"/>
    <w:rsid w:val="00B07D60"/>
    <w:rsid w:val="00B103C8"/>
    <w:rsid w:val="00B15D6C"/>
    <w:rsid w:val="00B33C4A"/>
    <w:rsid w:val="00B41259"/>
    <w:rsid w:val="00B4330A"/>
    <w:rsid w:val="00B43756"/>
    <w:rsid w:val="00B45FDE"/>
    <w:rsid w:val="00B52C79"/>
    <w:rsid w:val="00B56C95"/>
    <w:rsid w:val="00B56D84"/>
    <w:rsid w:val="00B6219E"/>
    <w:rsid w:val="00B6230A"/>
    <w:rsid w:val="00B65677"/>
    <w:rsid w:val="00B708DF"/>
    <w:rsid w:val="00B70FD4"/>
    <w:rsid w:val="00B72E76"/>
    <w:rsid w:val="00B77078"/>
    <w:rsid w:val="00B7720D"/>
    <w:rsid w:val="00B81791"/>
    <w:rsid w:val="00B81C9C"/>
    <w:rsid w:val="00B87884"/>
    <w:rsid w:val="00B90629"/>
    <w:rsid w:val="00BA7B13"/>
    <w:rsid w:val="00BB55B1"/>
    <w:rsid w:val="00BC3C31"/>
    <w:rsid w:val="00BC49A5"/>
    <w:rsid w:val="00BC7560"/>
    <w:rsid w:val="00BD3ED8"/>
    <w:rsid w:val="00BD51E2"/>
    <w:rsid w:val="00BD6645"/>
    <w:rsid w:val="00BD6D9C"/>
    <w:rsid w:val="00BE2220"/>
    <w:rsid w:val="00BE4485"/>
    <w:rsid w:val="00BE70D8"/>
    <w:rsid w:val="00BF7E88"/>
    <w:rsid w:val="00C00B49"/>
    <w:rsid w:val="00C01EC4"/>
    <w:rsid w:val="00C0298F"/>
    <w:rsid w:val="00C11B39"/>
    <w:rsid w:val="00C11B3E"/>
    <w:rsid w:val="00C12728"/>
    <w:rsid w:val="00C131A6"/>
    <w:rsid w:val="00C261B7"/>
    <w:rsid w:val="00C3022E"/>
    <w:rsid w:val="00C31379"/>
    <w:rsid w:val="00C32871"/>
    <w:rsid w:val="00C329F1"/>
    <w:rsid w:val="00C36EAA"/>
    <w:rsid w:val="00C42779"/>
    <w:rsid w:val="00C44BD5"/>
    <w:rsid w:val="00C5286B"/>
    <w:rsid w:val="00C53D48"/>
    <w:rsid w:val="00C60B9E"/>
    <w:rsid w:val="00C73F06"/>
    <w:rsid w:val="00C83BF8"/>
    <w:rsid w:val="00C84940"/>
    <w:rsid w:val="00C84EED"/>
    <w:rsid w:val="00C91B38"/>
    <w:rsid w:val="00C96091"/>
    <w:rsid w:val="00C9624F"/>
    <w:rsid w:val="00CA2426"/>
    <w:rsid w:val="00CA613E"/>
    <w:rsid w:val="00CB30DE"/>
    <w:rsid w:val="00CC11E3"/>
    <w:rsid w:val="00CD091B"/>
    <w:rsid w:val="00CD6336"/>
    <w:rsid w:val="00CE1F8A"/>
    <w:rsid w:val="00CE4666"/>
    <w:rsid w:val="00CF533B"/>
    <w:rsid w:val="00CF73A9"/>
    <w:rsid w:val="00D11438"/>
    <w:rsid w:val="00D24264"/>
    <w:rsid w:val="00D34344"/>
    <w:rsid w:val="00D35607"/>
    <w:rsid w:val="00D449BC"/>
    <w:rsid w:val="00D4754D"/>
    <w:rsid w:val="00D61097"/>
    <w:rsid w:val="00D61A4E"/>
    <w:rsid w:val="00D64F99"/>
    <w:rsid w:val="00D71CEF"/>
    <w:rsid w:val="00D73F9C"/>
    <w:rsid w:val="00D85A70"/>
    <w:rsid w:val="00D9097C"/>
    <w:rsid w:val="00D90FCA"/>
    <w:rsid w:val="00D91F98"/>
    <w:rsid w:val="00D92B57"/>
    <w:rsid w:val="00D94F72"/>
    <w:rsid w:val="00D964B1"/>
    <w:rsid w:val="00DA16FF"/>
    <w:rsid w:val="00DA444D"/>
    <w:rsid w:val="00DA6617"/>
    <w:rsid w:val="00DA7899"/>
    <w:rsid w:val="00DB19F9"/>
    <w:rsid w:val="00DB313E"/>
    <w:rsid w:val="00DB326D"/>
    <w:rsid w:val="00DB48E4"/>
    <w:rsid w:val="00DB5A5C"/>
    <w:rsid w:val="00DB6560"/>
    <w:rsid w:val="00DB79C8"/>
    <w:rsid w:val="00DC5CB0"/>
    <w:rsid w:val="00DC5ECC"/>
    <w:rsid w:val="00DD1F6B"/>
    <w:rsid w:val="00DD2D12"/>
    <w:rsid w:val="00DD42D1"/>
    <w:rsid w:val="00DE2243"/>
    <w:rsid w:val="00DE461B"/>
    <w:rsid w:val="00DF558F"/>
    <w:rsid w:val="00E01B31"/>
    <w:rsid w:val="00E05A96"/>
    <w:rsid w:val="00E06D36"/>
    <w:rsid w:val="00E11C1E"/>
    <w:rsid w:val="00E11EB5"/>
    <w:rsid w:val="00E1324A"/>
    <w:rsid w:val="00E229F6"/>
    <w:rsid w:val="00E260F8"/>
    <w:rsid w:val="00E279AF"/>
    <w:rsid w:val="00E35595"/>
    <w:rsid w:val="00E4492C"/>
    <w:rsid w:val="00E44E81"/>
    <w:rsid w:val="00E66728"/>
    <w:rsid w:val="00E7233F"/>
    <w:rsid w:val="00E7469F"/>
    <w:rsid w:val="00E80556"/>
    <w:rsid w:val="00E81B50"/>
    <w:rsid w:val="00E93000"/>
    <w:rsid w:val="00E93E97"/>
    <w:rsid w:val="00E9561D"/>
    <w:rsid w:val="00E9615B"/>
    <w:rsid w:val="00E96ABF"/>
    <w:rsid w:val="00E9701A"/>
    <w:rsid w:val="00EA28E8"/>
    <w:rsid w:val="00EA44FD"/>
    <w:rsid w:val="00EA5255"/>
    <w:rsid w:val="00EB4084"/>
    <w:rsid w:val="00ED0B48"/>
    <w:rsid w:val="00ED5ECD"/>
    <w:rsid w:val="00EE004D"/>
    <w:rsid w:val="00EE0BB6"/>
    <w:rsid w:val="00EF2F0C"/>
    <w:rsid w:val="00EF3A7A"/>
    <w:rsid w:val="00F015C3"/>
    <w:rsid w:val="00F138AA"/>
    <w:rsid w:val="00F13B03"/>
    <w:rsid w:val="00F16631"/>
    <w:rsid w:val="00F20D6B"/>
    <w:rsid w:val="00F2740A"/>
    <w:rsid w:val="00F30FF6"/>
    <w:rsid w:val="00F431E0"/>
    <w:rsid w:val="00F45F00"/>
    <w:rsid w:val="00F461EA"/>
    <w:rsid w:val="00F46526"/>
    <w:rsid w:val="00F50ECE"/>
    <w:rsid w:val="00F5691A"/>
    <w:rsid w:val="00F60E41"/>
    <w:rsid w:val="00F61482"/>
    <w:rsid w:val="00F61C89"/>
    <w:rsid w:val="00F652CA"/>
    <w:rsid w:val="00F721B6"/>
    <w:rsid w:val="00F77619"/>
    <w:rsid w:val="00F77F49"/>
    <w:rsid w:val="00F85DAD"/>
    <w:rsid w:val="00F87877"/>
    <w:rsid w:val="00F878AF"/>
    <w:rsid w:val="00FA38C7"/>
    <w:rsid w:val="00FA63A7"/>
    <w:rsid w:val="00FB6653"/>
    <w:rsid w:val="00FC576E"/>
    <w:rsid w:val="00FC6887"/>
    <w:rsid w:val="00FC7283"/>
    <w:rsid w:val="00FD4ED1"/>
    <w:rsid w:val="00FD63C7"/>
    <w:rsid w:val="00FE2244"/>
    <w:rsid w:val="00FE2D22"/>
    <w:rsid w:val="00FF0730"/>
    <w:rsid w:val="00FF0A36"/>
    <w:rsid w:val="00FF6A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B36D6"/>
  <w15:docId w15:val="{2AF23A5D-64B4-4EF2-9EA9-EE043FB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D8"/>
    <w:pPr>
      <w:spacing w:after="0"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D36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96625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Heading3">
    <w:name w:val="heading 3"/>
    <w:basedOn w:val="BodyText"/>
    <w:next w:val="TableEmphasis"/>
    <w:link w:val="Heading3Char"/>
    <w:uiPriority w:val="9"/>
    <w:unhideWhenUsed/>
    <w:qFormat/>
    <w:rsid w:val="00321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19728E" w:themeColor="accent1" w:themeShade="BF"/>
      <w:sz w:val="25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BD3ED8"/>
    <w:pPr>
      <w:keepNext/>
      <w:keepLines/>
      <w:spacing w:after="0"/>
      <w:outlineLvl w:val="3"/>
    </w:pPr>
    <w:rPr>
      <w:rFonts w:ascii="Calibri" w:eastAsiaTheme="majorEastAsia" w:hAnsi="Calibri" w:cstheme="majorBidi"/>
      <w:b/>
      <w:bCs/>
      <w:iCs/>
      <w:color w:val="1C294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521D9"/>
    <w:pPr>
      <w:pBdr>
        <w:bottom w:val="single" w:sz="8" w:space="2" w:color="19728E" w:themeColor="accent1" w:themeShade="BF"/>
      </w:pBdr>
      <w:contextualSpacing/>
    </w:pPr>
    <w:rPr>
      <w:rFonts w:asciiTheme="majorHAnsi" w:eastAsiaTheme="majorEastAsia" w:hAnsiTheme="majorHAnsi" w:cstheme="majorBidi"/>
      <w:color w:val="1C294E" w:themeColor="accent6" w:themeShade="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521D9"/>
    <w:rPr>
      <w:rFonts w:asciiTheme="majorHAnsi" w:eastAsiaTheme="majorEastAsia" w:hAnsiTheme="majorHAnsi" w:cstheme="majorBidi"/>
      <w:color w:val="1C294E" w:themeColor="accent6" w:themeShade="80"/>
      <w:spacing w:val="5"/>
      <w:kern w:val="28"/>
      <w:sz w:val="40"/>
      <w:szCs w:val="52"/>
    </w:rPr>
  </w:style>
  <w:style w:type="table" w:styleId="TableGrid">
    <w:name w:val="Table Grid"/>
    <w:basedOn w:val="TableNormal"/>
    <w:rsid w:val="001B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06D36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2091C"/>
    <w:pPr>
      <w:numPr>
        <w:numId w:val="15"/>
      </w:numPr>
      <w:spacing w:line="252" w:lineRule="auto"/>
      <w:contextualSpacing/>
    </w:pPr>
  </w:style>
  <w:style w:type="paragraph" w:styleId="Header">
    <w:name w:val="header"/>
    <w:basedOn w:val="Normal"/>
    <w:link w:val="HeaderChar"/>
    <w:unhideWhenUsed/>
    <w:rsid w:val="000B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265"/>
  </w:style>
  <w:style w:type="paragraph" w:styleId="Footer">
    <w:name w:val="footer"/>
    <w:basedOn w:val="Normal"/>
    <w:link w:val="FooterChar"/>
    <w:unhideWhenUsed/>
    <w:rsid w:val="002E34D2"/>
    <w:pPr>
      <w:tabs>
        <w:tab w:val="center" w:pos="4680"/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34D2"/>
    <w:rPr>
      <w:i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B72E76"/>
    <w:pPr>
      <w:numPr>
        <w:ilvl w:val="1"/>
      </w:numPr>
      <w:spacing w:before="120" w:after="200"/>
    </w:pPr>
    <w:rPr>
      <w:rFonts w:asciiTheme="majorHAnsi" w:eastAsiaTheme="majorEastAsia" w:hAnsiTheme="majorHAnsi" w:cstheme="majorBidi"/>
      <w:i/>
      <w:iCs/>
      <w:color w:val="19728E" w:themeColor="accent1" w:themeShade="BF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B72E76"/>
    <w:rPr>
      <w:rFonts w:asciiTheme="majorHAnsi" w:eastAsiaTheme="majorEastAsia" w:hAnsiTheme="majorHAnsi" w:cstheme="majorBidi"/>
      <w:i/>
      <w:iCs/>
      <w:color w:val="19728E" w:themeColor="accent1" w:themeShade="BF"/>
      <w:spacing w:val="15"/>
      <w:sz w:val="26"/>
      <w:szCs w:val="24"/>
    </w:rPr>
  </w:style>
  <w:style w:type="table" w:styleId="LightList">
    <w:name w:val="Light List"/>
    <w:basedOn w:val="TableNormal"/>
    <w:uiPriority w:val="61"/>
    <w:rsid w:val="00347A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qFormat/>
    <w:rsid w:val="00C01EC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1EC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D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566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6625D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table" w:styleId="LightList-Accent6">
    <w:name w:val="Light List Accent 6"/>
    <w:basedOn w:val="TableNormal"/>
    <w:uiPriority w:val="61"/>
    <w:rsid w:val="002D6393"/>
    <w:pPr>
      <w:spacing w:after="0" w:line="240" w:lineRule="auto"/>
    </w:pPr>
    <w:tblPr>
      <w:tblStyleRowBandSize w:val="1"/>
      <w:tblStyleColBandSize w:val="1"/>
      <w:tblBorders>
        <w:top w:val="single" w:sz="8" w:space="0" w:color="38529C" w:themeColor="accent6"/>
        <w:left w:val="single" w:sz="8" w:space="0" w:color="38529C" w:themeColor="accent6"/>
        <w:bottom w:val="single" w:sz="8" w:space="0" w:color="38529C" w:themeColor="accent6"/>
        <w:right w:val="single" w:sz="8" w:space="0" w:color="3852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2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29C" w:themeColor="accent6"/>
          <w:left w:val="single" w:sz="8" w:space="0" w:color="38529C" w:themeColor="accent6"/>
          <w:bottom w:val="single" w:sz="8" w:space="0" w:color="38529C" w:themeColor="accent6"/>
          <w:right w:val="single" w:sz="8" w:space="0" w:color="3852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29C" w:themeColor="accent6"/>
          <w:left w:val="single" w:sz="8" w:space="0" w:color="38529C" w:themeColor="accent6"/>
          <w:bottom w:val="single" w:sz="8" w:space="0" w:color="38529C" w:themeColor="accent6"/>
          <w:right w:val="single" w:sz="8" w:space="0" w:color="38529C" w:themeColor="accent6"/>
        </w:tcBorders>
      </w:tcPr>
    </w:tblStylePr>
    <w:tblStylePr w:type="band1Horz">
      <w:tblPr/>
      <w:tcPr>
        <w:tcBorders>
          <w:top w:val="single" w:sz="8" w:space="0" w:color="38529C" w:themeColor="accent6"/>
          <w:left w:val="single" w:sz="8" w:space="0" w:color="38529C" w:themeColor="accent6"/>
          <w:bottom w:val="single" w:sz="8" w:space="0" w:color="38529C" w:themeColor="accent6"/>
          <w:right w:val="single" w:sz="8" w:space="0" w:color="38529C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712F0B"/>
    <w:pPr>
      <w:spacing w:after="0" w:line="240" w:lineRule="auto"/>
    </w:pPr>
    <w:tblPr>
      <w:tblStyleRowBandSize w:val="1"/>
      <w:tblStyleColBandSize w:val="1"/>
      <w:tblBorders>
        <w:top w:val="single" w:sz="8" w:space="0" w:color="964305" w:themeColor="accent5"/>
        <w:left w:val="single" w:sz="8" w:space="0" w:color="964305" w:themeColor="accent5"/>
        <w:bottom w:val="single" w:sz="8" w:space="0" w:color="964305" w:themeColor="accent5"/>
        <w:right w:val="single" w:sz="8" w:space="0" w:color="9643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band1Horz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</w:style>
  <w:style w:type="character" w:styleId="Strong">
    <w:name w:val="Strong"/>
    <w:basedOn w:val="DefaultParagraphFont"/>
    <w:qFormat/>
    <w:rsid w:val="00570D7A"/>
    <w:rPr>
      <w:b/>
      <w:bCs/>
    </w:rPr>
  </w:style>
  <w:style w:type="paragraph" w:customStyle="1" w:styleId="TableEmphasis">
    <w:name w:val="Table Emphasis"/>
    <w:basedOn w:val="Normal"/>
    <w:next w:val="Normal"/>
    <w:qFormat/>
    <w:rsid w:val="005C2535"/>
    <w:rPr>
      <w:b/>
      <w:sz w:val="24"/>
    </w:rPr>
  </w:style>
  <w:style w:type="paragraph" w:styleId="BodyText">
    <w:name w:val="Body Text"/>
    <w:basedOn w:val="Normal"/>
    <w:link w:val="BodyTextChar"/>
    <w:unhideWhenUsed/>
    <w:qFormat/>
    <w:rsid w:val="00BC7560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BC7560"/>
  </w:style>
  <w:style w:type="paragraph" w:customStyle="1" w:styleId="Tablebulletswlimitedspacing">
    <w:name w:val="Table bullets w limited spacing"/>
    <w:basedOn w:val="ListParagraph"/>
    <w:qFormat/>
    <w:rsid w:val="008F4BFA"/>
    <w:pPr>
      <w:numPr>
        <w:numId w:val="1"/>
      </w:numPr>
      <w:spacing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1B58"/>
    <w:rPr>
      <w:rFonts w:asciiTheme="majorHAnsi" w:eastAsiaTheme="majorEastAsia" w:hAnsiTheme="majorHAnsi" w:cstheme="majorBidi"/>
      <w:b/>
      <w:bCs/>
      <w:i/>
      <w:color w:val="19728E" w:themeColor="accent1" w:themeShade="BF"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D3ED8"/>
    <w:rPr>
      <w:rFonts w:ascii="Calibri" w:eastAsiaTheme="majorEastAsia" w:hAnsi="Calibri" w:cstheme="majorBidi"/>
      <w:b/>
      <w:bCs/>
      <w:iCs/>
      <w:color w:val="1C294E" w:themeColor="accent6" w:themeShade="80"/>
      <w:sz w:val="20"/>
    </w:rPr>
  </w:style>
  <w:style w:type="paragraph" w:styleId="NoSpacing">
    <w:name w:val="No Spacing"/>
    <w:link w:val="NoSpacingChar"/>
    <w:uiPriority w:val="1"/>
    <w:qFormat/>
    <w:rsid w:val="00C9624F"/>
    <w:pPr>
      <w:spacing w:after="0" w:line="240" w:lineRule="auto"/>
    </w:pPr>
  </w:style>
  <w:style w:type="paragraph" w:customStyle="1" w:styleId="StylePatternClearAccent1">
    <w:name w:val="Style Pattern: Clear (Accent 1)"/>
    <w:basedOn w:val="Normal"/>
    <w:rsid w:val="000A12CF"/>
    <w:pPr>
      <w:shd w:val="clear" w:color="auto" w:fill="CEECF6" w:themeFill="accent1" w:themeFillTint="33"/>
      <w:spacing w:line="264" w:lineRule="auto"/>
    </w:pPr>
    <w:rPr>
      <w:rFonts w:eastAsia="Times New Roman"/>
      <w:szCs w:val="20"/>
    </w:rPr>
  </w:style>
  <w:style w:type="paragraph" w:customStyle="1" w:styleId="sectionhead">
    <w:name w:val="section head"/>
    <w:basedOn w:val="Title"/>
    <w:next w:val="Heading1"/>
    <w:link w:val="sectionheadChar"/>
    <w:qFormat/>
    <w:rsid w:val="00A82449"/>
    <w:pPr>
      <w:pBdr>
        <w:bottom w:val="none" w:sz="0" w:space="0" w:color="auto"/>
      </w:pBdr>
    </w:pPr>
    <w:rPr>
      <w:sz w:val="36"/>
      <w:szCs w:val="40"/>
    </w:rPr>
  </w:style>
  <w:style w:type="paragraph" w:customStyle="1" w:styleId="Bodytextheader">
    <w:name w:val="Body text header"/>
    <w:basedOn w:val="NoSpacing"/>
    <w:link w:val="BodytextheaderChar"/>
    <w:qFormat/>
    <w:rsid w:val="00D61A4E"/>
    <w:pPr>
      <w:spacing w:before="200"/>
    </w:pPr>
  </w:style>
  <w:style w:type="character" w:customStyle="1" w:styleId="sectionheadChar">
    <w:name w:val="section head Char"/>
    <w:basedOn w:val="TitleChar"/>
    <w:link w:val="sectionhead"/>
    <w:rsid w:val="00A82449"/>
    <w:rPr>
      <w:rFonts w:asciiTheme="majorHAnsi" w:eastAsiaTheme="majorEastAsia" w:hAnsiTheme="majorHAnsi" w:cstheme="majorBidi"/>
      <w:color w:val="1C294E" w:themeColor="accent6" w:themeShade="80"/>
      <w:spacing w:val="5"/>
      <w:kern w:val="28"/>
      <w:sz w:val="36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D61A4E"/>
  </w:style>
  <w:style w:type="character" w:customStyle="1" w:styleId="BodytextheaderChar">
    <w:name w:val="Body text header Char"/>
    <w:basedOn w:val="NoSpacingChar"/>
    <w:link w:val="Bodytextheader"/>
    <w:rsid w:val="00D61A4E"/>
  </w:style>
  <w:style w:type="paragraph" w:customStyle="1" w:styleId="Subtitle2">
    <w:name w:val="Subtitle2"/>
    <w:basedOn w:val="Normal"/>
    <w:link w:val="Subtitle2Char"/>
    <w:qFormat/>
    <w:rsid w:val="00557DFA"/>
    <w:pPr>
      <w:pBdr>
        <w:bottom w:val="single" w:sz="4" w:space="1" w:color="auto"/>
      </w:pBdr>
    </w:pPr>
    <w:rPr>
      <w:rFonts w:asciiTheme="majorHAnsi" w:hAnsiTheme="majorHAnsi"/>
      <w:color w:val="27130E" w:themeColor="text2" w:themeShade="80"/>
      <w:sz w:val="36"/>
      <w:szCs w:val="36"/>
    </w:rPr>
  </w:style>
  <w:style w:type="character" w:customStyle="1" w:styleId="Subtitle2Char">
    <w:name w:val="Subtitle2 Char"/>
    <w:basedOn w:val="DefaultParagraphFont"/>
    <w:link w:val="Subtitle2"/>
    <w:rsid w:val="00557DFA"/>
    <w:rPr>
      <w:rFonts w:asciiTheme="majorHAnsi" w:eastAsia="Calibri" w:hAnsiTheme="majorHAnsi" w:cs="Times New Roman"/>
      <w:color w:val="27130E" w:themeColor="text2" w:themeShade="8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5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A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A4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usiness%20073114%20based%20on%20aims%20temp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Biz Brighters 07091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2299BE"/>
      </a:accent1>
      <a:accent2>
        <a:srgbClr val="FEB80A"/>
      </a:accent2>
      <a:accent3>
        <a:srgbClr val="C32D2E"/>
      </a:accent3>
      <a:accent4>
        <a:srgbClr val="ADEB31"/>
      </a:accent4>
      <a:accent5>
        <a:srgbClr val="964305"/>
      </a:accent5>
      <a:accent6>
        <a:srgbClr val="38529C"/>
      </a:accent6>
      <a:hlink>
        <a:srgbClr val="4F8FDD"/>
      </a:hlink>
      <a:folHlink>
        <a:srgbClr val="AA8A14"/>
      </a:folHlink>
    </a:clrScheme>
    <a:fontScheme name="business alt">
      <a:majorFont>
        <a:latin typeface="Droid Sans"/>
        <a:ea typeface=""/>
        <a:cs typeface=""/>
      </a:majorFont>
      <a:minorFont>
        <a:latin typeface="Calibri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073114 based on aims temp.dotx</Template>
  <TotalTime>4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Locke</cp:lastModifiedBy>
  <cp:revision>3</cp:revision>
  <cp:lastPrinted>2021-04-02T15:46:00Z</cp:lastPrinted>
  <dcterms:created xsi:type="dcterms:W3CDTF">2022-12-16T21:35:00Z</dcterms:created>
  <dcterms:modified xsi:type="dcterms:W3CDTF">2022-12-16T21:39:00Z</dcterms:modified>
</cp:coreProperties>
</file>